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72CA" w14:textId="77777777" w:rsidR="002726C7" w:rsidRPr="00ED0C58" w:rsidRDefault="002726C7" w:rsidP="00441210">
      <w:pPr>
        <w:pStyle w:val="10"/>
        <w:numPr>
          <w:ilvl w:val="0"/>
          <w:numId w:val="0"/>
        </w:numPr>
        <w:spacing w:line="360" w:lineRule="auto"/>
        <w:ind w:left="561" w:hanging="561"/>
        <w:jc w:val="center"/>
        <w:rPr>
          <w:rFonts w:ascii="David" w:hAnsi="David" w:cs="David"/>
          <w:b/>
          <w:bCs/>
          <w:u w:val="single"/>
        </w:rPr>
      </w:pPr>
      <w:r w:rsidRPr="00ED0C58">
        <w:rPr>
          <w:rFonts w:ascii="David" w:hAnsi="David" w:cs="David" w:hint="cs"/>
          <w:b/>
          <w:bCs/>
          <w:u w:val="single"/>
          <w:rtl/>
        </w:rPr>
        <w:t xml:space="preserve">תקנון ומדיניות פרטיות </w:t>
      </w:r>
      <w:r w:rsidRPr="00ED0C58">
        <w:rPr>
          <w:rFonts w:ascii="David" w:hAnsi="David" w:cs="David"/>
          <w:b/>
          <w:bCs/>
          <w:u w:val="single"/>
          <w:rtl/>
        </w:rPr>
        <w:t>–</w:t>
      </w:r>
      <w:r w:rsidRPr="00ED0C58">
        <w:rPr>
          <w:rFonts w:ascii="David" w:hAnsi="David" w:cs="David" w:hint="cs"/>
          <w:b/>
          <w:bCs/>
          <w:u w:val="single"/>
          <w:rtl/>
        </w:rPr>
        <w:t xml:space="preserve"> </w:t>
      </w:r>
      <w:r w:rsidRPr="00ED0C58">
        <w:rPr>
          <w:rFonts w:ascii="David" w:hAnsi="David" w:cs="David"/>
          <w:b/>
          <w:bCs/>
          <w:u w:val="single"/>
        </w:rPr>
        <w:t>Furochicit</w:t>
      </w:r>
    </w:p>
    <w:p w14:paraId="27839C2C" w14:textId="77777777" w:rsidR="00020577" w:rsidRPr="00ED0C58" w:rsidRDefault="00020577" w:rsidP="00441210">
      <w:pPr>
        <w:pStyle w:val="1"/>
        <w:spacing w:after="0" w:line="360" w:lineRule="auto"/>
        <w:jc w:val="both"/>
        <w:rPr>
          <w:b/>
          <w:bCs/>
          <w:color w:val="auto"/>
          <w:sz w:val="22"/>
          <w:szCs w:val="22"/>
          <w:u w:val="single"/>
          <w:rtl/>
        </w:rPr>
      </w:pPr>
      <w:r w:rsidRPr="00ED0C58">
        <w:rPr>
          <w:rFonts w:hint="cs"/>
          <w:b/>
          <w:bCs/>
          <w:color w:val="auto"/>
          <w:sz w:val="22"/>
          <w:szCs w:val="22"/>
          <w:u w:val="single"/>
          <w:rtl/>
        </w:rPr>
        <w:t>כללי</w:t>
      </w:r>
    </w:p>
    <w:p w14:paraId="0D945EED" w14:textId="183F8D6E" w:rsidR="002726C7" w:rsidRPr="00ED0C58" w:rsidRDefault="002726C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בר</w:t>
      </w:r>
      <w:r w:rsidRPr="00ED0C58">
        <w:rPr>
          <w:rFonts w:ascii="David" w:eastAsia="Times New Roman" w:hAnsi="David" w:cs="David"/>
          <w:rtl/>
        </w:rPr>
        <w:t xml:space="preserve">וכים הבאים לאתר </w:t>
      </w:r>
      <w:r w:rsidRPr="00ED0C58">
        <w:rPr>
          <w:rFonts w:ascii="David" w:eastAsia="Times New Roman" w:hAnsi="David" w:cs="David"/>
        </w:rPr>
        <w:t>Furochicit</w:t>
      </w:r>
      <w:r w:rsidRPr="00ED0C58">
        <w:rPr>
          <w:rFonts w:ascii="David" w:eastAsia="Times New Roman" w:hAnsi="David" w:cs="David" w:hint="cs"/>
          <w:rtl/>
        </w:rPr>
        <w:t xml:space="preserve"> המופעל על ידי אפרת בראשי מפן (להלן</w:t>
      </w:r>
      <w:r w:rsidRPr="00ED0C58">
        <w:rPr>
          <w:rFonts w:ascii="David" w:eastAsia="Times New Roman" w:hAnsi="David" w:cs="David"/>
          <w:rtl/>
        </w:rPr>
        <w:t>: "</w:t>
      </w:r>
      <w:r w:rsidRPr="00ED0C58">
        <w:rPr>
          <w:rFonts w:ascii="David" w:eastAsia="Times New Roman" w:hAnsi="David" w:cs="David"/>
          <w:b/>
          <w:bCs/>
          <w:rtl/>
        </w:rPr>
        <w:t>האתר</w:t>
      </w:r>
      <w:r w:rsidRPr="00ED0C58">
        <w:rPr>
          <w:rFonts w:ascii="David" w:eastAsia="Times New Roman" w:hAnsi="David" w:cs="David"/>
          <w:rtl/>
        </w:rPr>
        <w:t>"</w:t>
      </w:r>
      <w:r w:rsidRPr="00ED0C58">
        <w:rPr>
          <w:rFonts w:ascii="David" w:eastAsia="Times New Roman" w:hAnsi="David" w:cs="David" w:hint="cs"/>
          <w:rtl/>
        </w:rPr>
        <w:t xml:space="preserve"> ו"</w:t>
      </w:r>
      <w:r w:rsidRPr="00ED0C58">
        <w:rPr>
          <w:rFonts w:ascii="David" w:eastAsia="Times New Roman" w:hAnsi="David" w:cs="David" w:hint="cs"/>
          <w:b/>
          <w:bCs/>
          <w:rtl/>
        </w:rPr>
        <w:t>המפעילה</w:t>
      </w:r>
      <w:r w:rsidRPr="00ED0C58">
        <w:rPr>
          <w:rFonts w:ascii="David" w:eastAsia="Times New Roman" w:hAnsi="David" w:cs="David" w:hint="cs"/>
          <w:rtl/>
        </w:rPr>
        <w:t>" לפי העניין</w:t>
      </w:r>
      <w:r w:rsidRPr="00ED0C58">
        <w:rPr>
          <w:rFonts w:ascii="David" w:eastAsia="Times New Roman" w:hAnsi="David" w:cs="David"/>
          <w:rtl/>
        </w:rPr>
        <w:t>)</w:t>
      </w:r>
      <w:r w:rsidRPr="00ED0C58">
        <w:rPr>
          <w:rFonts w:ascii="David" w:eastAsia="Times New Roman" w:hAnsi="David" w:cs="David" w:hint="cs"/>
          <w:rtl/>
        </w:rPr>
        <w:t>.</w:t>
      </w:r>
      <w:r w:rsidRPr="00ED0C58">
        <w:rPr>
          <w:rFonts w:ascii="David" w:eastAsia="Times New Roman" w:hAnsi="David" w:cs="David"/>
          <w:rtl/>
        </w:rPr>
        <w:t xml:space="preserve"> </w:t>
      </w:r>
      <w:r w:rsidRPr="00ED0C58">
        <w:rPr>
          <w:rFonts w:ascii="David" w:eastAsia="Times New Roman" w:hAnsi="David" w:cs="David" w:hint="cs"/>
          <w:rtl/>
        </w:rPr>
        <w:t>ה</w:t>
      </w:r>
      <w:r w:rsidRPr="00ED0C58">
        <w:rPr>
          <w:rFonts w:ascii="David" w:eastAsia="Times New Roman" w:hAnsi="David" w:cs="David"/>
          <w:rtl/>
        </w:rPr>
        <w:t xml:space="preserve">אתר </w:t>
      </w:r>
      <w:r w:rsidRPr="00ED0C58">
        <w:rPr>
          <w:rFonts w:ascii="David" w:eastAsia="Times New Roman" w:hAnsi="David" w:cs="David" w:hint="cs"/>
          <w:rtl/>
        </w:rPr>
        <w:t xml:space="preserve">כולל מידע, תוכן וחנות מקוונת לרכישת מוצרים בתחום העיטוף היפני </w:t>
      </w:r>
      <w:r w:rsidRPr="00ED0C58">
        <w:rPr>
          <w:rFonts w:ascii="David" w:eastAsia="Times New Roman" w:hAnsi="David" w:cs="David"/>
          <w:rtl/>
        </w:rPr>
        <w:t>–</w:t>
      </w:r>
      <w:r w:rsidRPr="00ED0C58">
        <w:rPr>
          <w:rFonts w:ascii="David" w:eastAsia="Times New Roman" w:hAnsi="David" w:cs="David" w:hint="cs"/>
          <w:rtl/>
        </w:rPr>
        <w:t xml:space="preserve"> פורושיקי</w:t>
      </w:r>
      <w:r w:rsidR="009F2A1C" w:rsidRPr="00ED0C58">
        <w:rPr>
          <w:rFonts w:ascii="David" w:eastAsia="Times New Roman" w:hAnsi="David" w:cs="David" w:hint="cs"/>
          <w:rtl/>
        </w:rPr>
        <w:t xml:space="preserve">. </w:t>
      </w:r>
      <w:r w:rsidR="009F2A1C" w:rsidRPr="00ED0C58">
        <w:rPr>
          <w:rFonts w:ascii="David" w:eastAsia="Times New Roman" w:hAnsi="David" w:cs="David"/>
          <w:rtl/>
        </w:rPr>
        <w:t>האתר כולל מידע הנוגע לאמנות העיטוף היפני ולפעילותה של המפעילה, ובכלל זה מאמרים, סרטונים והפניות וקישורים לאתרים אחרים ובהם מידע ותוכן, מידע על סדנאות ופעילויות הקשורות לפעילות האתר ולמפעילה, וכן חנות מקוונת לרכישת מוצרים</w:t>
      </w:r>
      <w:r w:rsidR="009F2A1C" w:rsidRPr="00ED0C58">
        <w:rPr>
          <w:rFonts w:ascii="David" w:eastAsia="Times New Roman" w:hAnsi="David" w:cs="David" w:hint="cs"/>
          <w:rtl/>
        </w:rPr>
        <w:t xml:space="preserve"> </w:t>
      </w:r>
      <w:r w:rsidR="0031273A" w:rsidRPr="00ED0C58">
        <w:rPr>
          <w:rFonts w:ascii="David" w:eastAsia="Times New Roman" w:hAnsi="David" w:cs="David" w:hint="cs"/>
          <w:rtl/>
        </w:rPr>
        <w:t>(להלן: "</w:t>
      </w:r>
      <w:r w:rsidR="0031273A" w:rsidRPr="00ED0C58">
        <w:rPr>
          <w:rFonts w:ascii="David" w:eastAsia="Times New Roman" w:hAnsi="David" w:cs="David" w:hint="cs"/>
          <w:b/>
          <w:bCs/>
          <w:rtl/>
        </w:rPr>
        <w:t>השירותים</w:t>
      </w:r>
      <w:r w:rsidR="0031273A" w:rsidRPr="00ED0C58">
        <w:rPr>
          <w:rFonts w:ascii="David" w:eastAsia="Times New Roman" w:hAnsi="David" w:cs="David" w:hint="cs"/>
          <w:rtl/>
        </w:rPr>
        <w:t>")</w:t>
      </w:r>
      <w:r w:rsidRPr="00ED0C58">
        <w:rPr>
          <w:rFonts w:ascii="David" w:eastAsia="Times New Roman" w:hAnsi="David" w:cs="David" w:hint="cs"/>
          <w:rtl/>
        </w:rPr>
        <w:t xml:space="preserve">. </w:t>
      </w:r>
    </w:p>
    <w:p w14:paraId="1F13DABD" w14:textId="4A882FED" w:rsidR="00020577" w:rsidRPr="00ED0C58" w:rsidRDefault="004D3BB2"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במסמך</w:t>
      </w:r>
      <w:r w:rsidR="00020577" w:rsidRPr="00ED0C58">
        <w:rPr>
          <w:rFonts w:ascii="David" w:eastAsia="Times New Roman" w:hAnsi="David" w:cs="David" w:hint="cs"/>
          <w:rtl/>
        </w:rPr>
        <w:t xml:space="preserve"> זה, </w:t>
      </w:r>
      <w:r w:rsidR="00020577" w:rsidRPr="00ED0C58">
        <w:rPr>
          <w:rFonts w:ascii="David" w:eastAsia="Times New Roman" w:hAnsi="David" w:cs="David"/>
          <w:rtl/>
        </w:rPr>
        <w:t>"משתמש"</w:t>
      </w:r>
      <w:r w:rsidR="0024518B" w:rsidRPr="00ED0C58">
        <w:rPr>
          <w:rFonts w:ascii="David" w:eastAsia="Times New Roman" w:hAnsi="David" w:cs="David" w:hint="cs"/>
          <w:rtl/>
        </w:rPr>
        <w:t xml:space="preserve">, "גולש" </w:t>
      </w:r>
      <w:r w:rsidR="00020577" w:rsidRPr="00ED0C58">
        <w:rPr>
          <w:rFonts w:ascii="David" w:eastAsia="Times New Roman" w:hAnsi="David" w:cs="David"/>
          <w:rtl/>
        </w:rPr>
        <w:t xml:space="preserve">"לקוח" </w:t>
      </w:r>
      <w:r w:rsidR="0024518B" w:rsidRPr="00ED0C58">
        <w:rPr>
          <w:rFonts w:ascii="David" w:eastAsia="Times New Roman" w:hAnsi="David" w:cs="David" w:hint="cs"/>
          <w:rtl/>
        </w:rPr>
        <w:t xml:space="preserve">או "אתה" </w:t>
      </w:r>
      <w:r w:rsidR="00020577" w:rsidRPr="00ED0C58">
        <w:rPr>
          <w:rFonts w:ascii="David" w:eastAsia="Times New Roman" w:hAnsi="David" w:cs="David" w:hint="cs"/>
          <w:rtl/>
        </w:rPr>
        <w:t>משמעו</w:t>
      </w:r>
      <w:r w:rsidR="00020577" w:rsidRPr="00ED0C58">
        <w:rPr>
          <w:rFonts w:ascii="David" w:eastAsia="Times New Roman" w:hAnsi="David" w:cs="David"/>
          <w:rtl/>
        </w:rPr>
        <w:t xml:space="preserve"> כל </w:t>
      </w:r>
      <w:r w:rsidR="00020577" w:rsidRPr="00ED0C58">
        <w:rPr>
          <w:rFonts w:ascii="David" w:eastAsia="Times New Roman" w:hAnsi="David" w:cs="David" w:hint="cs"/>
          <w:rtl/>
        </w:rPr>
        <w:t>אדם ו/או גוף ה</w:t>
      </w:r>
      <w:r w:rsidR="00020577" w:rsidRPr="00ED0C58">
        <w:rPr>
          <w:rFonts w:ascii="David" w:eastAsia="Times New Roman" w:hAnsi="David" w:cs="David"/>
          <w:rtl/>
        </w:rPr>
        <w:t>עושה שימוש בפונקציות האתר, הן במישרין והן בעקיפין, לרבות רכישה, ב</w:t>
      </w:r>
      <w:r w:rsidR="00020577" w:rsidRPr="00ED0C58">
        <w:rPr>
          <w:rFonts w:ascii="David" w:eastAsia="Times New Roman" w:hAnsi="David" w:cs="David" w:hint="cs"/>
          <w:rtl/>
        </w:rPr>
        <w:t>י</w:t>
      </w:r>
      <w:r w:rsidR="00020577" w:rsidRPr="00ED0C58">
        <w:rPr>
          <w:rFonts w:ascii="David" w:eastAsia="Times New Roman" w:hAnsi="David" w:cs="David"/>
          <w:rtl/>
        </w:rPr>
        <w:t>ק</w:t>
      </w:r>
      <w:r w:rsidR="00020577" w:rsidRPr="00ED0C58">
        <w:rPr>
          <w:rFonts w:ascii="David" w:eastAsia="Times New Roman" w:hAnsi="David" w:cs="David" w:hint="cs"/>
          <w:rtl/>
        </w:rPr>
        <w:t>ור</w:t>
      </w:r>
      <w:r w:rsidR="00020577" w:rsidRPr="00ED0C58">
        <w:rPr>
          <w:rFonts w:ascii="David" w:eastAsia="Times New Roman" w:hAnsi="David" w:cs="David"/>
          <w:rtl/>
        </w:rPr>
        <w:t>, גל</w:t>
      </w:r>
      <w:r w:rsidR="00020577" w:rsidRPr="00ED0C58">
        <w:rPr>
          <w:rFonts w:ascii="David" w:eastAsia="Times New Roman" w:hAnsi="David" w:cs="David" w:hint="cs"/>
          <w:rtl/>
        </w:rPr>
        <w:t>י</w:t>
      </w:r>
      <w:r w:rsidR="00020577" w:rsidRPr="00ED0C58">
        <w:rPr>
          <w:rFonts w:ascii="David" w:eastAsia="Times New Roman" w:hAnsi="David" w:cs="David"/>
          <w:rtl/>
        </w:rPr>
        <w:t>ש</w:t>
      </w:r>
      <w:r w:rsidR="00020577" w:rsidRPr="00ED0C58">
        <w:rPr>
          <w:rFonts w:ascii="David" w:eastAsia="Times New Roman" w:hAnsi="David" w:cs="David" w:hint="cs"/>
          <w:rtl/>
        </w:rPr>
        <w:t>ה</w:t>
      </w:r>
      <w:r w:rsidR="00020577" w:rsidRPr="00ED0C58">
        <w:rPr>
          <w:rFonts w:ascii="David" w:eastAsia="Times New Roman" w:hAnsi="David" w:cs="David"/>
          <w:rtl/>
        </w:rPr>
        <w:t xml:space="preserve"> ו/או על כל שימוש אחר, בין אם דרך מחשב, </w:t>
      </w:r>
      <w:r w:rsidR="00020577" w:rsidRPr="00ED0C58">
        <w:rPr>
          <w:rFonts w:ascii="David" w:eastAsia="Times New Roman" w:hAnsi="David" w:cs="David" w:hint="cs"/>
          <w:rtl/>
        </w:rPr>
        <w:t xml:space="preserve"> טלפון </w:t>
      </w:r>
      <w:r w:rsidR="00020577" w:rsidRPr="00ED0C58">
        <w:rPr>
          <w:rFonts w:ascii="David" w:eastAsia="Times New Roman" w:hAnsi="David" w:cs="David"/>
          <w:rtl/>
        </w:rPr>
        <w:t xml:space="preserve">נייד או כל </w:t>
      </w:r>
      <w:r w:rsidR="00020577" w:rsidRPr="00ED0C58">
        <w:rPr>
          <w:rFonts w:ascii="David" w:eastAsia="Times New Roman" w:hAnsi="David" w:cs="David" w:hint="cs"/>
          <w:rtl/>
        </w:rPr>
        <w:t>אמצעי א</w:t>
      </w:r>
      <w:r w:rsidR="00020577" w:rsidRPr="00ED0C58">
        <w:rPr>
          <w:rFonts w:ascii="David" w:eastAsia="Times New Roman" w:hAnsi="David" w:cs="David"/>
          <w:rtl/>
        </w:rPr>
        <w:t>חר.</w:t>
      </w:r>
    </w:p>
    <w:p w14:paraId="57BB47F2" w14:textId="621A9D8E"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השימוש באתר ובשירותים השונים בו, לרבות הרכישה בחנות, כפופים לתנאים המפורטים להלן</w:t>
      </w:r>
      <w:r w:rsidR="00B36EBF" w:rsidRPr="00ED0C58">
        <w:rPr>
          <w:rFonts w:ascii="David" w:eastAsia="Times New Roman" w:hAnsi="David" w:cs="David" w:hint="cs"/>
          <w:rtl/>
        </w:rPr>
        <w:t xml:space="preserve"> ולמדיניות הפרטיות</w:t>
      </w:r>
      <w:r w:rsidRPr="00ED0C58">
        <w:rPr>
          <w:rFonts w:ascii="David" w:eastAsia="Times New Roman" w:hAnsi="David" w:cs="David" w:hint="cs"/>
          <w:rtl/>
        </w:rPr>
        <w:t>.</w:t>
      </w:r>
      <w:r w:rsidRPr="00ED0C58">
        <w:rPr>
          <w:rFonts w:ascii="David" w:eastAsia="Times New Roman" w:hAnsi="David" w:cs="David"/>
          <w:rtl/>
        </w:rPr>
        <w:t xml:space="preserve"> </w:t>
      </w:r>
      <w:r w:rsidRPr="00ED0C58">
        <w:rPr>
          <w:rFonts w:ascii="David" w:eastAsia="Times New Roman" w:hAnsi="David" w:cs="David" w:hint="cs"/>
          <w:rtl/>
        </w:rPr>
        <w:t>אנא</w:t>
      </w:r>
      <w:r w:rsidRPr="00ED0C58">
        <w:rPr>
          <w:rFonts w:ascii="David" w:eastAsia="Times New Roman" w:hAnsi="David" w:cs="David"/>
          <w:rtl/>
        </w:rPr>
        <w:t xml:space="preserve"> </w:t>
      </w:r>
      <w:r w:rsidRPr="00ED0C58">
        <w:rPr>
          <w:rFonts w:ascii="David" w:eastAsia="Times New Roman" w:hAnsi="David" w:cs="David" w:hint="cs"/>
          <w:rtl/>
        </w:rPr>
        <w:t>קרא</w:t>
      </w:r>
      <w:r w:rsidRPr="00ED0C58">
        <w:rPr>
          <w:rFonts w:ascii="David" w:eastAsia="Times New Roman" w:hAnsi="David" w:cs="David"/>
          <w:rtl/>
        </w:rPr>
        <w:t xml:space="preserve"> </w:t>
      </w:r>
      <w:r w:rsidRPr="00ED0C58">
        <w:rPr>
          <w:rFonts w:ascii="David" w:eastAsia="Times New Roman" w:hAnsi="David" w:cs="David" w:hint="cs"/>
          <w:rtl/>
        </w:rPr>
        <w:t>את</w:t>
      </w:r>
      <w:r w:rsidRPr="00ED0C58">
        <w:rPr>
          <w:rFonts w:ascii="David" w:eastAsia="Times New Roman" w:hAnsi="David" w:cs="David"/>
          <w:rtl/>
        </w:rPr>
        <w:t xml:space="preserve"> </w:t>
      </w:r>
      <w:r w:rsidR="00B36EBF" w:rsidRPr="00ED0C58">
        <w:rPr>
          <w:rFonts w:ascii="David" w:eastAsia="Times New Roman" w:hAnsi="David" w:cs="David" w:hint="cs"/>
          <w:rtl/>
        </w:rPr>
        <w:t xml:space="preserve">מסמך זה </w:t>
      </w:r>
      <w:r w:rsidRPr="00ED0C58">
        <w:rPr>
          <w:rFonts w:ascii="David" w:eastAsia="Times New Roman" w:hAnsi="David" w:cs="David" w:hint="cs"/>
          <w:rtl/>
        </w:rPr>
        <w:t>בקפידה</w:t>
      </w:r>
      <w:r w:rsidRPr="00ED0C58">
        <w:rPr>
          <w:rFonts w:ascii="David" w:eastAsia="Times New Roman" w:hAnsi="David" w:cs="David"/>
          <w:rtl/>
        </w:rPr>
        <w:t xml:space="preserve">, </w:t>
      </w:r>
      <w:r w:rsidRPr="00ED0C58">
        <w:rPr>
          <w:rFonts w:ascii="David" w:eastAsia="Times New Roman" w:hAnsi="David" w:cs="David" w:hint="cs"/>
          <w:rtl/>
        </w:rPr>
        <w:t>שכן</w:t>
      </w:r>
      <w:r w:rsidRPr="00ED0C58">
        <w:rPr>
          <w:rFonts w:ascii="David" w:eastAsia="Times New Roman" w:hAnsi="David" w:cs="David"/>
          <w:rtl/>
        </w:rPr>
        <w:t xml:space="preserve">, </w:t>
      </w:r>
      <w:r w:rsidR="00B36EBF" w:rsidRPr="00ED0C58">
        <w:rPr>
          <w:rFonts w:ascii="David" w:eastAsia="Times New Roman" w:hAnsi="David" w:cs="David" w:hint="cs"/>
          <w:rtl/>
        </w:rPr>
        <w:t xml:space="preserve">הוא מהווה </w:t>
      </w:r>
      <w:r w:rsidRPr="00ED0C58">
        <w:rPr>
          <w:rFonts w:ascii="David" w:eastAsia="Times New Roman" w:hAnsi="David" w:cs="David" w:hint="cs"/>
          <w:rtl/>
        </w:rPr>
        <w:t>הסכם</w:t>
      </w:r>
      <w:r w:rsidRPr="00ED0C58">
        <w:rPr>
          <w:rFonts w:ascii="David" w:eastAsia="Times New Roman" w:hAnsi="David" w:cs="David"/>
          <w:rtl/>
        </w:rPr>
        <w:t xml:space="preserve"> </w:t>
      </w:r>
      <w:r w:rsidRPr="00ED0C58">
        <w:rPr>
          <w:rFonts w:ascii="David" w:eastAsia="Times New Roman" w:hAnsi="David" w:cs="David" w:hint="cs"/>
          <w:rtl/>
        </w:rPr>
        <w:t>מחייב</w:t>
      </w:r>
      <w:r w:rsidRPr="00ED0C58">
        <w:rPr>
          <w:rFonts w:ascii="David" w:eastAsia="Times New Roman" w:hAnsi="David" w:cs="David"/>
          <w:rtl/>
        </w:rPr>
        <w:t xml:space="preserve"> </w:t>
      </w:r>
      <w:r w:rsidRPr="00ED0C58">
        <w:rPr>
          <w:rFonts w:ascii="David" w:eastAsia="Times New Roman" w:hAnsi="David" w:cs="David" w:hint="cs"/>
          <w:rtl/>
        </w:rPr>
        <w:t>בינך</w:t>
      </w:r>
      <w:r w:rsidRPr="00ED0C58">
        <w:rPr>
          <w:rFonts w:ascii="David" w:eastAsia="Times New Roman" w:hAnsi="David" w:cs="David"/>
          <w:rtl/>
        </w:rPr>
        <w:t xml:space="preserve"> </w:t>
      </w:r>
      <w:r w:rsidRPr="00ED0C58">
        <w:rPr>
          <w:rFonts w:ascii="David" w:eastAsia="Times New Roman" w:hAnsi="David" w:cs="David" w:hint="cs"/>
          <w:rtl/>
        </w:rPr>
        <w:t>לבין</w:t>
      </w:r>
      <w:r w:rsidRPr="00ED0C58">
        <w:rPr>
          <w:rFonts w:ascii="David" w:eastAsia="Times New Roman" w:hAnsi="David" w:cs="David"/>
          <w:rtl/>
        </w:rPr>
        <w:t xml:space="preserve"> </w:t>
      </w:r>
      <w:r w:rsidR="003F51F3" w:rsidRPr="00ED0C58">
        <w:rPr>
          <w:rFonts w:ascii="David" w:eastAsia="Times New Roman" w:hAnsi="David" w:cs="David" w:hint="cs"/>
          <w:rtl/>
        </w:rPr>
        <w:t>המפעילה</w:t>
      </w:r>
      <w:r w:rsidRPr="00ED0C58">
        <w:rPr>
          <w:rFonts w:ascii="David" w:eastAsia="Times New Roman" w:hAnsi="David" w:cs="David"/>
        </w:rPr>
        <w:t>.</w:t>
      </w:r>
    </w:p>
    <w:p w14:paraId="46C3ED19" w14:textId="59217506"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אתה </w:t>
      </w:r>
      <w:r w:rsidRPr="00ED0C58">
        <w:rPr>
          <w:rFonts w:ascii="David" w:eastAsia="Times New Roman" w:hAnsi="David" w:cs="David"/>
          <w:rtl/>
        </w:rPr>
        <w:t xml:space="preserve">מתחייב לקרוא </w:t>
      </w:r>
      <w:r w:rsidR="00115264" w:rsidRPr="00ED0C58">
        <w:rPr>
          <w:rFonts w:ascii="David" w:eastAsia="Times New Roman" w:hAnsi="David" w:cs="David" w:hint="cs"/>
          <w:rtl/>
        </w:rPr>
        <w:t>את הוראות מסמך זה</w:t>
      </w:r>
      <w:r w:rsidRPr="00ED0C58">
        <w:rPr>
          <w:rFonts w:ascii="David" w:eastAsia="Times New Roman" w:hAnsi="David" w:cs="David"/>
          <w:rtl/>
        </w:rPr>
        <w:t xml:space="preserve">, בטרם </w:t>
      </w:r>
      <w:r w:rsidRPr="00ED0C58">
        <w:rPr>
          <w:rFonts w:ascii="David" w:eastAsia="Times New Roman" w:hAnsi="David" w:cs="David" w:hint="cs"/>
          <w:rtl/>
        </w:rPr>
        <w:t>תעשה שימוש בשירותים באתר, ובמיוחד לפני רכישת מוצרים בחנות</w:t>
      </w:r>
      <w:r w:rsidRPr="00ED0C58">
        <w:rPr>
          <w:rFonts w:ascii="David" w:eastAsia="Times New Roman" w:hAnsi="David" w:cs="David"/>
          <w:rtl/>
        </w:rPr>
        <w:t xml:space="preserve">. </w:t>
      </w:r>
      <w:r w:rsidRPr="00ED0C58">
        <w:rPr>
          <w:rFonts w:ascii="David" w:eastAsia="Times New Roman" w:hAnsi="David" w:cs="David" w:hint="cs"/>
          <w:rtl/>
        </w:rPr>
        <w:t xml:space="preserve">הגלישה באתר והשימוש בשירותים בו מהווים </w:t>
      </w:r>
      <w:r w:rsidR="003F51F3" w:rsidRPr="00ED0C58">
        <w:rPr>
          <w:rFonts w:ascii="David" w:eastAsia="Times New Roman" w:hAnsi="David" w:cs="David" w:hint="cs"/>
          <w:rtl/>
        </w:rPr>
        <w:t xml:space="preserve">אישור בלתי חוזר מצידך, </w:t>
      </w:r>
      <w:r w:rsidRPr="00ED0C58">
        <w:rPr>
          <w:rFonts w:ascii="David" w:eastAsia="Times New Roman" w:hAnsi="David" w:cs="David"/>
          <w:rtl/>
        </w:rPr>
        <w:t>כי קרא</w:t>
      </w:r>
      <w:r w:rsidRPr="00ED0C58">
        <w:rPr>
          <w:rFonts w:ascii="David" w:eastAsia="Times New Roman" w:hAnsi="David" w:cs="David" w:hint="cs"/>
          <w:rtl/>
        </w:rPr>
        <w:t>ת</w:t>
      </w:r>
      <w:r w:rsidRPr="00ED0C58">
        <w:rPr>
          <w:rFonts w:ascii="David" w:eastAsia="Times New Roman" w:hAnsi="David" w:cs="David"/>
          <w:rtl/>
        </w:rPr>
        <w:t xml:space="preserve"> </w:t>
      </w:r>
      <w:r w:rsidR="003F51F3" w:rsidRPr="00ED0C58">
        <w:rPr>
          <w:rFonts w:ascii="David" w:eastAsia="Times New Roman" w:hAnsi="David" w:cs="David" w:hint="cs"/>
          <w:rtl/>
        </w:rPr>
        <w:t xml:space="preserve">את </w:t>
      </w:r>
      <w:r w:rsidRPr="00ED0C58">
        <w:rPr>
          <w:rFonts w:ascii="David" w:eastAsia="Times New Roman" w:hAnsi="David" w:cs="David"/>
          <w:rtl/>
        </w:rPr>
        <w:t xml:space="preserve">הוראות </w:t>
      </w:r>
      <w:r w:rsidRPr="00ED0C58">
        <w:rPr>
          <w:rFonts w:ascii="David" w:eastAsia="Times New Roman" w:hAnsi="David" w:cs="David" w:hint="cs"/>
          <w:rtl/>
        </w:rPr>
        <w:t>תנאי שימוש אלה ומדיניות הפרטיות שלהלן</w:t>
      </w:r>
      <w:r w:rsidRPr="00ED0C58">
        <w:rPr>
          <w:rFonts w:ascii="David" w:eastAsia="Times New Roman" w:hAnsi="David" w:cs="David"/>
          <w:rtl/>
        </w:rPr>
        <w:t xml:space="preserve">, </w:t>
      </w:r>
      <w:r w:rsidRPr="00ED0C58">
        <w:rPr>
          <w:rFonts w:ascii="David" w:eastAsia="Times New Roman" w:hAnsi="David" w:cs="David" w:hint="cs"/>
          <w:rtl/>
        </w:rPr>
        <w:t>הבנת אותם ואתה מסכים להם</w:t>
      </w:r>
      <w:r w:rsidRPr="00ED0C58">
        <w:rPr>
          <w:rFonts w:ascii="David" w:eastAsia="Times New Roman" w:hAnsi="David" w:cs="David"/>
          <w:rtl/>
        </w:rPr>
        <w:t>. ככל שאינך מסכי</w:t>
      </w:r>
      <w:r w:rsidRPr="00ED0C58">
        <w:rPr>
          <w:rFonts w:ascii="David" w:eastAsia="Times New Roman" w:hAnsi="David" w:cs="David" w:hint="cs"/>
          <w:rtl/>
        </w:rPr>
        <w:t xml:space="preserve">ם </w:t>
      </w:r>
      <w:r w:rsidR="003F51F3" w:rsidRPr="00ED0C58">
        <w:rPr>
          <w:rFonts w:ascii="David" w:eastAsia="Times New Roman" w:hAnsi="David" w:cs="David" w:hint="cs"/>
          <w:rtl/>
        </w:rPr>
        <w:t>לאילו מהתנאים</w:t>
      </w:r>
      <w:r w:rsidRPr="00ED0C58">
        <w:rPr>
          <w:rFonts w:ascii="David" w:eastAsia="Times New Roman" w:hAnsi="David" w:cs="David" w:hint="cs"/>
          <w:rtl/>
        </w:rPr>
        <w:t>,</w:t>
      </w:r>
      <w:r w:rsidRPr="00ED0C58">
        <w:rPr>
          <w:rFonts w:ascii="David" w:eastAsia="Times New Roman" w:hAnsi="David" w:cs="David"/>
          <w:rtl/>
        </w:rPr>
        <w:t xml:space="preserve"> </w:t>
      </w:r>
      <w:r w:rsidRPr="00ED0C58">
        <w:rPr>
          <w:rFonts w:ascii="David" w:eastAsia="Times New Roman" w:hAnsi="David" w:cs="David" w:hint="cs"/>
          <w:rtl/>
        </w:rPr>
        <w:t xml:space="preserve">אתה </w:t>
      </w:r>
      <w:r w:rsidRPr="00ED0C58">
        <w:rPr>
          <w:rFonts w:ascii="David" w:eastAsia="Times New Roman" w:hAnsi="David" w:cs="David"/>
          <w:rtl/>
        </w:rPr>
        <w:t>מתבקש להימנע מלעשות כל שימוש באתר מכל מין וסוג שהוא</w:t>
      </w:r>
      <w:r w:rsidRPr="00ED0C58">
        <w:rPr>
          <w:rFonts w:ascii="inherit" w:eastAsia="Times New Roman" w:hAnsi="inherit" w:cs="Helvetica"/>
        </w:rPr>
        <w:t>.</w:t>
      </w:r>
      <w:r w:rsidRPr="00ED0C58">
        <w:rPr>
          <w:rFonts w:ascii="David" w:eastAsia="Times New Roman" w:hAnsi="David" w:cs="David" w:hint="cs"/>
          <w:rtl/>
        </w:rPr>
        <w:t xml:space="preserve"> </w:t>
      </w:r>
    </w:p>
    <w:p w14:paraId="656BBE48" w14:textId="61268D4D"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בכל מקרה של אי התאמה או סתירה בין הוראות </w:t>
      </w:r>
      <w:r w:rsidRPr="00ED0C58">
        <w:rPr>
          <w:rFonts w:ascii="David" w:eastAsia="Times New Roman" w:hAnsi="David" w:cs="David" w:hint="cs"/>
          <w:rtl/>
        </w:rPr>
        <w:t xml:space="preserve">מסמך </w:t>
      </w:r>
      <w:r w:rsidRPr="00ED0C58">
        <w:rPr>
          <w:rFonts w:ascii="David" w:eastAsia="Times New Roman" w:hAnsi="David" w:cs="David"/>
          <w:rtl/>
        </w:rPr>
        <w:t xml:space="preserve">זה לבין פרסומים אחרים כלשהם, תגברנה הוראות </w:t>
      </w:r>
      <w:r w:rsidRPr="00ED0C58">
        <w:rPr>
          <w:rFonts w:ascii="David" w:eastAsia="Times New Roman" w:hAnsi="David" w:cs="David" w:hint="cs"/>
          <w:rtl/>
        </w:rPr>
        <w:t xml:space="preserve">מסמך </w:t>
      </w:r>
      <w:r w:rsidRPr="00ED0C58">
        <w:rPr>
          <w:rFonts w:ascii="David" w:eastAsia="Times New Roman" w:hAnsi="David" w:cs="David"/>
          <w:rtl/>
        </w:rPr>
        <w:t xml:space="preserve">זה לכל דבר ועניין. אין ולא יהיה כל תוקף לכל מידע ו/או מצג שיימסר בעניין זה, בכל דרך אחרת, למעט בדרך שינויו המפורש של </w:t>
      </w:r>
      <w:r w:rsidRPr="00ED0C58">
        <w:rPr>
          <w:rFonts w:ascii="David" w:eastAsia="Times New Roman" w:hAnsi="David" w:cs="David" w:hint="cs"/>
          <w:rtl/>
        </w:rPr>
        <w:t xml:space="preserve">תנאי שימוש ומדיניות פרטיות אלה ופרסומם </w:t>
      </w:r>
      <w:r w:rsidRPr="00ED0C58">
        <w:rPr>
          <w:rFonts w:ascii="David" w:eastAsia="Times New Roman" w:hAnsi="David" w:cs="David"/>
          <w:rtl/>
        </w:rPr>
        <w:t>ע</w:t>
      </w:r>
      <w:r w:rsidRPr="00ED0C58">
        <w:rPr>
          <w:rFonts w:ascii="David" w:eastAsia="Times New Roman" w:hAnsi="David" w:cs="David" w:hint="eastAsia"/>
          <w:rtl/>
        </w:rPr>
        <w:t>ל</w:t>
      </w:r>
      <w:r w:rsidRPr="00ED0C58">
        <w:rPr>
          <w:rFonts w:ascii="David" w:eastAsia="Times New Roman" w:hAnsi="David" w:cs="David"/>
          <w:rtl/>
        </w:rPr>
        <w:t xml:space="preserve"> ידי </w:t>
      </w:r>
      <w:r w:rsidRPr="00ED0C58">
        <w:rPr>
          <w:rFonts w:ascii="David" w:eastAsia="Times New Roman" w:hAnsi="David" w:cs="David" w:hint="cs"/>
          <w:rtl/>
        </w:rPr>
        <w:t>ה</w:t>
      </w:r>
      <w:r w:rsidR="00B467EB" w:rsidRPr="00ED0C58">
        <w:rPr>
          <w:rFonts w:ascii="David" w:eastAsia="Times New Roman" w:hAnsi="David" w:cs="David" w:hint="cs"/>
          <w:rtl/>
        </w:rPr>
        <w:t>מפעילה</w:t>
      </w:r>
      <w:r w:rsidRPr="00ED0C58">
        <w:rPr>
          <w:rFonts w:ascii="David" w:eastAsia="Times New Roman" w:hAnsi="David" w:cs="David"/>
        </w:rPr>
        <w:t>.</w:t>
      </w:r>
    </w:p>
    <w:p w14:paraId="716FC711" w14:textId="3BB2093B"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חרגה ה</w:t>
      </w:r>
      <w:r w:rsidR="00B467EB" w:rsidRPr="00ED0C58">
        <w:rPr>
          <w:rFonts w:ascii="David" w:eastAsia="Times New Roman" w:hAnsi="David" w:cs="David"/>
          <w:rtl/>
        </w:rPr>
        <w:t>מפעילה</w:t>
      </w:r>
      <w:r w:rsidRPr="00ED0C58">
        <w:rPr>
          <w:rFonts w:ascii="David" w:eastAsia="Times New Roman" w:hAnsi="David" w:cs="David"/>
          <w:rtl/>
        </w:rPr>
        <w:t xml:space="preserve"> מהוראות </w:t>
      </w:r>
      <w:r w:rsidR="00115264" w:rsidRPr="00ED0C58">
        <w:rPr>
          <w:rFonts w:ascii="David" w:eastAsia="Times New Roman" w:hAnsi="David" w:cs="David" w:hint="cs"/>
          <w:rtl/>
        </w:rPr>
        <w:t xml:space="preserve">מסמך </w:t>
      </w:r>
      <w:r w:rsidRPr="00ED0C58">
        <w:rPr>
          <w:rFonts w:ascii="David" w:eastAsia="Times New Roman" w:hAnsi="David" w:cs="David"/>
          <w:rtl/>
        </w:rPr>
        <w:t>זה במקרה או במקרים מסוימים, ע"פ שיקול דעתה, לא ייצור הדבר תקדים מחייב בכל צורה שהיא, ולא יהיה בכך כדי לחייב את ה</w:t>
      </w:r>
      <w:r w:rsidR="00B467EB" w:rsidRPr="00ED0C58">
        <w:rPr>
          <w:rFonts w:ascii="David" w:eastAsia="Times New Roman" w:hAnsi="David" w:cs="David"/>
          <w:rtl/>
        </w:rPr>
        <w:t>מפעילה</w:t>
      </w:r>
      <w:r w:rsidRPr="00ED0C58">
        <w:rPr>
          <w:rFonts w:ascii="David" w:eastAsia="Times New Roman" w:hAnsi="David" w:cs="David"/>
          <w:rtl/>
        </w:rPr>
        <w:t xml:space="preserve"> לפעול בדרך דומה בכל מקרה אחר</w:t>
      </w:r>
      <w:r w:rsidRPr="00ED0C58">
        <w:rPr>
          <w:rFonts w:ascii="David" w:eastAsia="Times New Roman" w:hAnsi="David" w:cs="David"/>
        </w:rPr>
        <w:t>.</w:t>
      </w:r>
    </w:p>
    <w:p w14:paraId="6834BB21" w14:textId="329836FD"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ה</w:t>
      </w:r>
      <w:r w:rsidR="00B467EB" w:rsidRPr="00ED0C58">
        <w:rPr>
          <w:rFonts w:ascii="David" w:eastAsia="Times New Roman" w:hAnsi="David" w:cs="David"/>
          <w:rtl/>
        </w:rPr>
        <w:t>מפעילה</w:t>
      </w:r>
      <w:r w:rsidRPr="00ED0C58">
        <w:rPr>
          <w:rFonts w:ascii="David" w:eastAsia="Times New Roman" w:hAnsi="David" w:cs="David"/>
          <w:rtl/>
        </w:rPr>
        <w:t xml:space="preserve"> שומרת לעצמה את הזכות לשנות את </w:t>
      </w:r>
      <w:r w:rsidRPr="00ED0C58">
        <w:rPr>
          <w:rFonts w:ascii="David" w:eastAsia="Times New Roman" w:hAnsi="David" w:cs="David" w:hint="cs"/>
          <w:rtl/>
        </w:rPr>
        <w:t xml:space="preserve">תנאי השימוש ומדיניות הפרטיות </w:t>
      </w:r>
      <w:r w:rsidRPr="00ED0C58">
        <w:rPr>
          <w:rFonts w:ascii="David" w:eastAsia="Times New Roman" w:hAnsi="David" w:cs="David"/>
          <w:rtl/>
        </w:rPr>
        <w:t xml:space="preserve">מפעם לפעם על פי שיקול דעתה הבלעדי, וזאת ללא צורך במתן התראה ו/או הודעה </w:t>
      </w:r>
      <w:r w:rsidRPr="00ED0C58">
        <w:rPr>
          <w:rFonts w:ascii="David" w:eastAsia="Times New Roman" w:hAnsi="David" w:cs="David" w:hint="cs"/>
          <w:rtl/>
        </w:rPr>
        <w:t>מוקדמת</w:t>
      </w:r>
      <w:r w:rsidRPr="00ED0C58">
        <w:rPr>
          <w:rFonts w:ascii="David" w:eastAsia="Times New Roman" w:hAnsi="David" w:cs="David"/>
          <w:rtl/>
        </w:rPr>
        <w:t xml:space="preserve">, בכפוף לכל דין. הנוסח האחרון כפי </w:t>
      </w:r>
      <w:r w:rsidRPr="00ED0C58">
        <w:rPr>
          <w:rFonts w:ascii="David" w:eastAsia="Times New Roman" w:hAnsi="David" w:cs="David" w:hint="cs"/>
          <w:rtl/>
        </w:rPr>
        <w:t>ש</w:t>
      </w:r>
      <w:r w:rsidRPr="00ED0C58">
        <w:rPr>
          <w:rFonts w:ascii="David" w:eastAsia="Times New Roman" w:hAnsi="David" w:cs="David"/>
          <w:rtl/>
        </w:rPr>
        <w:t xml:space="preserve">מופיע באתר </w:t>
      </w:r>
      <w:r w:rsidRPr="00ED0C58">
        <w:rPr>
          <w:rFonts w:ascii="David" w:eastAsia="Times New Roman" w:hAnsi="David" w:cs="David" w:hint="cs"/>
          <w:rtl/>
        </w:rPr>
        <w:t xml:space="preserve">הוא </w:t>
      </w:r>
      <w:r w:rsidRPr="00ED0C58">
        <w:rPr>
          <w:rFonts w:ascii="David" w:eastAsia="Times New Roman" w:hAnsi="David" w:cs="David"/>
          <w:rtl/>
        </w:rPr>
        <w:t>הנוסח המחייב</w:t>
      </w:r>
      <w:r w:rsidRPr="00ED0C58">
        <w:rPr>
          <w:rFonts w:ascii="David" w:eastAsia="Times New Roman" w:hAnsi="David" w:cs="David"/>
        </w:rPr>
        <w:t>.</w:t>
      </w:r>
    </w:p>
    <w:p w14:paraId="49FBC6D1" w14:textId="734CB82D" w:rsidR="00020577" w:rsidRPr="00ED0C58" w:rsidRDefault="00020577" w:rsidP="00441210">
      <w:pPr>
        <w:pStyle w:val="a0"/>
        <w:numPr>
          <w:ilvl w:val="1"/>
          <w:numId w:val="1"/>
        </w:numPr>
        <w:bidi/>
        <w:spacing w:after="0" w:line="360" w:lineRule="auto"/>
        <w:ind w:hanging="496"/>
        <w:jc w:val="both"/>
        <w:rPr>
          <w:rFonts w:ascii="David" w:eastAsia="Times New Roman" w:hAnsi="David" w:cs="David"/>
        </w:rPr>
      </w:pPr>
      <w:r w:rsidRPr="00ED0C58">
        <w:rPr>
          <w:rFonts w:ascii="David" w:eastAsia="Times New Roman" w:hAnsi="David" w:cs="David" w:hint="cs"/>
          <w:rtl/>
        </w:rPr>
        <w:t>האמור</w:t>
      </w:r>
      <w:r w:rsidRPr="00ED0C58">
        <w:rPr>
          <w:rFonts w:ascii="David" w:eastAsia="Times New Roman" w:hAnsi="David" w:cs="David"/>
          <w:rtl/>
        </w:rPr>
        <w:t xml:space="preserve"> </w:t>
      </w:r>
      <w:r w:rsidR="00115264" w:rsidRPr="00ED0C58">
        <w:rPr>
          <w:rFonts w:ascii="David" w:eastAsia="Times New Roman" w:hAnsi="David" w:cs="David" w:hint="cs"/>
          <w:rtl/>
        </w:rPr>
        <w:t xml:space="preserve">במסמך </w:t>
      </w:r>
      <w:r w:rsidRPr="00ED0C58">
        <w:rPr>
          <w:rFonts w:ascii="David" w:eastAsia="Times New Roman" w:hAnsi="David" w:cs="David" w:hint="cs"/>
          <w:rtl/>
        </w:rPr>
        <w:t>זה</w:t>
      </w:r>
      <w:r w:rsidRPr="00ED0C58">
        <w:rPr>
          <w:rFonts w:ascii="David" w:eastAsia="Times New Roman" w:hAnsi="David" w:cs="David"/>
          <w:rtl/>
        </w:rPr>
        <w:t xml:space="preserve"> </w:t>
      </w:r>
      <w:r w:rsidRPr="00ED0C58">
        <w:rPr>
          <w:rFonts w:ascii="David" w:eastAsia="Times New Roman" w:hAnsi="David" w:cs="David" w:hint="cs"/>
          <w:rtl/>
        </w:rPr>
        <w:t>מתייחס</w:t>
      </w:r>
      <w:r w:rsidRPr="00ED0C58">
        <w:rPr>
          <w:rFonts w:ascii="David" w:eastAsia="Times New Roman" w:hAnsi="David" w:cs="David"/>
          <w:rtl/>
        </w:rPr>
        <w:t xml:space="preserve"> </w:t>
      </w:r>
      <w:r w:rsidRPr="00ED0C58">
        <w:rPr>
          <w:rFonts w:ascii="David" w:eastAsia="Times New Roman" w:hAnsi="David" w:cs="David" w:hint="cs"/>
          <w:rtl/>
        </w:rPr>
        <w:t>באופן</w:t>
      </w:r>
      <w:r w:rsidRPr="00ED0C58">
        <w:rPr>
          <w:rFonts w:ascii="David" w:eastAsia="Times New Roman" w:hAnsi="David" w:cs="David"/>
          <w:rtl/>
        </w:rPr>
        <w:t xml:space="preserve"> </w:t>
      </w:r>
      <w:r w:rsidRPr="00ED0C58">
        <w:rPr>
          <w:rFonts w:ascii="David" w:eastAsia="Times New Roman" w:hAnsi="David" w:cs="David" w:hint="cs"/>
          <w:rtl/>
        </w:rPr>
        <w:t>שווה</w:t>
      </w:r>
      <w:r w:rsidRPr="00ED0C58">
        <w:rPr>
          <w:rFonts w:ascii="David" w:eastAsia="Times New Roman" w:hAnsi="David" w:cs="David"/>
          <w:rtl/>
        </w:rPr>
        <w:t xml:space="preserve"> </w:t>
      </w:r>
      <w:r w:rsidRPr="00ED0C58">
        <w:rPr>
          <w:rFonts w:ascii="David" w:eastAsia="Times New Roman" w:hAnsi="David" w:cs="David" w:hint="cs"/>
          <w:rtl/>
        </w:rPr>
        <w:t>לבני</w:t>
      </w:r>
      <w:r w:rsidRPr="00ED0C58">
        <w:rPr>
          <w:rFonts w:ascii="David" w:eastAsia="Times New Roman" w:hAnsi="David" w:cs="David"/>
          <w:rtl/>
        </w:rPr>
        <w:t xml:space="preserve"> </w:t>
      </w:r>
      <w:r w:rsidRPr="00ED0C58">
        <w:rPr>
          <w:rFonts w:ascii="David" w:eastAsia="Times New Roman" w:hAnsi="David" w:cs="David" w:hint="cs"/>
          <w:rtl/>
        </w:rPr>
        <w:t>שני</w:t>
      </w:r>
      <w:r w:rsidRPr="00ED0C58">
        <w:rPr>
          <w:rFonts w:ascii="David" w:eastAsia="Times New Roman" w:hAnsi="David" w:cs="David"/>
          <w:rtl/>
        </w:rPr>
        <w:t xml:space="preserve"> </w:t>
      </w:r>
      <w:r w:rsidRPr="00ED0C58">
        <w:rPr>
          <w:rFonts w:ascii="David" w:eastAsia="Times New Roman" w:hAnsi="David" w:cs="David" w:hint="cs"/>
          <w:rtl/>
        </w:rPr>
        <w:t>המינים</w:t>
      </w:r>
      <w:r w:rsidRPr="00ED0C58">
        <w:rPr>
          <w:rFonts w:ascii="David" w:eastAsia="Times New Roman" w:hAnsi="David" w:cs="David"/>
          <w:rtl/>
        </w:rPr>
        <w:t xml:space="preserve">, </w:t>
      </w:r>
      <w:r w:rsidRPr="00ED0C58">
        <w:rPr>
          <w:rFonts w:ascii="David" w:eastAsia="Times New Roman" w:hAnsi="David" w:cs="David" w:hint="cs"/>
          <w:rtl/>
        </w:rPr>
        <w:t>והשימוש</w:t>
      </w:r>
      <w:r w:rsidRPr="00ED0C58">
        <w:rPr>
          <w:rFonts w:ascii="David" w:eastAsia="Times New Roman" w:hAnsi="David" w:cs="David"/>
          <w:rtl/>
        </w:rPr>
        <w:t xml:space="preserve"> </w:t>
      </w:r>
      <w:r w:rsidRPr="00ED0C58">
        <w:rPr>
          <w:rFonts w:ascii="David" w:eastAsia="Times New Roman" w:hAnsi="David" w:cs="David" w:hint="cs"/>
          <w:rtl/>
        </w:rPr>
        <w:t>בלשון</w:t>
      </w:r>
      <w:r w:rsidRPr="00ED0C58">
        <w:rPr>
          <w:rFonts w:ascii="David" w:eastAsia="Times New Roman" w:hAnsi="David" w:cs="David"/>
          <w:rtl/>
        </w:rPr>
        <w:t xml:space="preserve"> </w:t>
      </w:r>
      <w:r w:rsidRPr="00ED0C58">
        <w:rPr>
          <w:rFonts w:ascii="David" w:eastAsia="Times New Roman" w:hAnsi="David" w:cs="David" w:hint="cs"/>
          <w:rtl/>
        </w:rPr>
        <w:t>זכר</w:t>
      </w:r>
      <w:r w:rsidRPr="00ED0C58">
        <w:rPr>
          <w:rFonts w:ascii="David" w:eastAsia="Times New Roman" w:hAnsi="David" w:cs="David"/>
          <w:rtl/>
        </w:rPr>
        <w:t xml:space="preserve"> </w:t>
      </w:r>
      <w:r w:rsidRPr="00ED0C58">
        <w:rPr>
          <w:rFonts w:ascii="David" w:eastAsia="Times New Roman" w:hAnsi="David" w:cs="David" w:hint="cs"/>
          <w:rtl/>
        </w:rPr>
        <w:t>הוא</w:t>
      </w:r>
      <w:r w:rsidRPr="00ED0C58">
        <w:rPr>
          <w:rFonts w:ascii="David" w:eastAsia="Times New Roman" w:hAnsi="David" w:cs="David"/>
          <w:rtl/>
        </w:rPr>
        <w:t xml:space="preserve"> </w:t>
      </w:r>
      <w:r w:rsidRPr="00ED0C58">
        <w:rPr>
          <w:rFonts w:ascii="David" w:eastAsia="Times New Roman" w:hAnsi="David" w:cs="David" w:hint="cs"/>
          <w:rtl/>
        </w:rPr>
        <w:t>מטעמי</w:t>
      </w:r>
      <w:r w:rsidRPr="00ED0C58">
        <w:rPr>
          <w:rFonts w:ascii="David" w:eastAsia="Times New Roman" w:hAnsi="David" w:cs="David"/>
          <w:rtl/>
        </w:rPr>
        <w:t xml:space="preserve"> </w:t>
      </w:r>
      <w:r w:rsidRPr="00ED0C58">
        <w:rPr>
          <w:rFonts w:ascii="David" w:eastAsia="Times New Roman" w:hAnsi="David" w:cs="David" w:hint="cs"/>
          <w:rtl/>
        </w:rPr>
        <w:t>נוחות</w:t>
      </w:r>
      <w:r w:rsidRPr="00ED0C58">
        <w:rPr>
          <w:rFonts w:ascii="David" w:eastAsia="Times New Roman" w:hAnsi="David" w:cs="David"/>
          <w:rtl/>
        </w:rPr>
        <w:t xml:space="preserve"> </w:t>
      </w:r>
      <w:r w:rsidRPr="00ED0C58">
        <w:rPr>
          <w:rFonts w:ascii="David" w:eastAsia="Times New Roman" w:hAnsi="David" w:cs="David" w:hint="cs"/>
          <w:rtl/>
        </w:rPr>
        <w:t>בלבד</w:t>
      </w:r>
      <w:r w:rsidRPr="00ED0C58">
        <w:rPr>
          <w:rFonts w:ascii="David" w:eastAsia="Times New Roman" w:hAnsi="David" w:cs="David"/>
        </w:rPr>
        <w:t>.</w:t>
      </w:r>
      <w:r w:rsidR="00100CB9" w:rsidRPr="00ED0C58">
        <w:rPr>
          <w:rFonts w:ascii="David" w:eastAsia="Times New Roman" w:hAnsi="David" w:cs="David" w:hint="cs"/>
          <w:rtl/>
        </w:rPr>
        <w:t xml:space="preserve"> </w:t>
      </w:r>
    </w:p>
    <w:p w14:paraId="5B0713FE" w14:textId="550439F8" w:rsidR="00020577" w:rsidRPr="00ED0C58" w:rsidRDefault="00020577" w:rsidP="00441210">
      <w:pPr>
        <w:pStyle w:val="a0"/>
        <w:numPr>
          <w:ilvl w:val="1"/>
          <w:numId w:val="1"/>
        </w:numPr>
        <w:bidi/>
        <w:spacing w:after="0" w:line="360" w:lineRule="auto"/>
        <w:ind w:hanging="496"/>
        <w:jc w:val="both"/>
        <w:rPr>
          <w:rFonts w:ascii="David" w:eastAsia="Times New Roman" w:hAnsi="David" w:cs="David"/>
        </w:rPr>
      </w:pPr>
      <w:r w:rsidRPr="00ED0C58">
        <w:rPr>
          <w:rFonts w:ascii="David" w:eastAsia="Times New Roman" w:hAnsi="David" w:cs="David"/>
          <w:rtl/>
        </w:rPr>
        <w:t>בכל שאלה ו/או בירור הנוגעים להפעלת האתר ולפעילותו ניתן לפנות ישירות לשירות הלקוחות של ה</w:t>
      </w:r>
      <w:r w:rsidR="00B467EB" w:rsidRPr="00ED0C58">
        <w:rPr>
          <w:rFonts w:ascii="David" w:eastAsia="Times New Roman" w:hAnsi="David" w:cs="David"/>
          <w:rtl/>
        </w:rPr>
        <w:t>מפעילה</w:t>
      </w:r>
      <w:r w:rsidRPr="00ED0C58">
        <w:rPr>
          <w:rFonts w:ascii="David" w:eastAsia="Times New Roman" w:hAnsi="David" w:cs="David"/>
          <w:rtl/>
        </w:rPr>
        <w:t xml:space="preserve"> (באמצעות </w:t>
      </w:r>
      <w:r w:rsidR="005E72FA" w:rsidRPr="00ED0C58">
        <w:rPr>
          <w:rFonts w:ascii="David" w:eastAsia="Times New Roman" w:hAnsi="David" w:cs="David" w:hint="cs"/>
          <w:rtl/>
        </w:rPr>
        <w:t xml:space="preserve">דוא"ל </w:t>
      </w:r>
      <w:r w:rsidR="000F16AC" w:rsidRPr="00ED0C58">
        <w:rPr>
          <w:rFonts w:ascii="David" w:eastAsia="Times New Roman" w:hAnsi="David" w:cs="David"/>
        </w:rPr>
        <w:t>furochicit@gmail.com</w:t>
      </w:r>
      <w:r w:rsidRPr="00ED0C58">
        <w:rPr>
          <w:rFonts w:ascii="David" w:eastAsia="Times New Roman" w:hAnsi="David" w:cs="David"/>
          <w:rtl/>
        </w:rPr>
        <w:t>. ה</w:t>
      </w:r>
      <w:r w:rsidR="00B467EB" w:rsidRPr="00ED0C58">
        <w:rPr>
          <w:rFonts w:ascii="David" w:eastAsia="Times New Roman" w:hAnsi="David" w:cs="David"/>
          <w:rtl/>
        </w:rPr>
        <w:t>מפעילה</w:t>
      </w:r>
      <w:r w:rsidRPr="00ED0C58">
        <w:rPr>
          <w:rFonts w:ascii="David" w:eastAsia="Times New Roman" w:hAnsi="David" w:cs="David"/>
          <w:rtl/>
        </w:rPr>
        <w:t xml:space="preserve"> תעשה את מירב המאמצים להתייחס לכל פנייה בהקדם האפשרי</w:t>
      </w:r>
      <w:r w:rsidRPr="00ED0C58">
        <w:rPr>
          <w:rFonts w:ascii="David" w:eastAsia="Times New Roman" w:hAnsi="David" w:cs="David"/>
        </w:rPr>
        <w:t>.</w:t>
      </w:r>
      <w:r w:rsidRPr="00ED0C58">
        <w:rPr>
          <w:rFonts w:ascii="David" w:eastAsia="Times New Roman" w:hAnsi="David" w:cs="David" w:hint="cs"/>
          <w:rtl/>
        </w:rPr>
        <w:t xml:space="preserve"> </w:t>
      </w:r>
    </w:p>
    <w:p w14:paraId="4E5E988E" w14:textId="1D09D58A" w:rsidR="00441210" w:rsidRPr="00ED0C58" w:rsidRDefault="00441210" w:rsidP="00441210">
      <w:pPr>
        <w:pStyle w:val="a0"/>
        <w:numPr>
          <w:ilvl w:val="1"/>
          <w:numId w:val="1"/>
        </w:numPr>
        <w:bidi/>
        <w:spacing w:after="0" w:line="360" w:lineRule="auto"/>
        <w:ind w:hanging="496"/>
        <w:jc w:val="both"/>
        <w:rPr>
          <w:rFonts w:ascii="David" w:eastAsia="Times New Roman" w:hAnsi="David" w:cs="David"/>
        </w:rPr>
      </w:pPr>
      <w:r w:rsidRPr="00ED0C58">
        <w:rPr>
          <w:rFonts w:ascii="David" w:eastAsia="Times New Roman" w:hAnsi="David" w:cs="David" w:hint="cs"/>
          <w:rtl/>
        </w:rPr>
        <w:t>סמכות השיפוט הייחודית לדיון בכל עניין הקשור ו/או עולה מתקנון ו/או מדיניות פרטיות זו תהיה מסורה לבית המשפט המוסמך בתל אביב-יפו והדין החל יהיה הדין הישראלי.</w:t>
      </w:r>
    </w:p>
    <w:p w14:paraId="6E7BA22E" w14:textId="77777777" w:rsidR="00020577" w:rsidRPr="00ED0C58" w:rsidRDefault="00020577" w:rsidP="00441210">
      <w:pPr>
        <w:pStyle w:val="1"/>
        <w:spacing w:after="0" w:line="360" w:lineRule="auto"/>
        <w:jc w:val="both"/>
        <w:rPr>
          <w:b/>
          <w:bCs/>
          <w:color w:val="auto"/>
          <w:sz w:val="22"/>
          <w:szCs w:val="22"/>
          <w:u w:val="single"/>
        </w:rPr>
      </w:pPr>
      <w:r w:rsidRPr="00ED0C58">
        <w:rPr>
          <w:rFonts w:hint="cs"/>
          <w:b/>
          <w:bCs/>
          <w:color w:val="auto"/>
          <w:sz w:val="22"/>
          <w:szCs w:val="22"/>
          <w:u w:val="single"/>
          <w:rtl/>
        </w:rPr>
        <w:t>השירותים השונים באתר</w:t>
      </w:r>
    </w:p>
    <w:p w14:paraId="1809BCD1" w14:textId="73934CA1" w:rsidR="00020577" w:rsidRPr="00ED0C58" w:rsidRDefault="00020577" w:rsidP="00441210">
      <w:pPr>
        <w:pStyle w:val="1"/>
        <w:numPr>
          <w:ilvl w:val="1"/>
          <w:numId w:val="1"/>
        </w:numPr>
        <w:spacing w:after="0" w:line="360" w:lineRule="auto"/>
        <w:jc w:val="both"/>
        <w:rPr>
          <w:color w:val="auto"/>
          <w:sz w:val="22"/>
          <w:szCs w:val="22"/>
        </w:rPr>
      </w:pPr>
      <w:r w:rsidRPr="00ED0C58">
        <w:rPr>
          <w:rFonts w:hint="cs"/>
          <w:color w:val="auto"/>
          <w:sz w:val="22"/>
          <w:szCs w:val="22"/>
          <w:rtl/>
        </w:rPr>
        <w:t xml:space="preserve">השירותים המסופקים באתר הם שירותים שונים בתחום </w:t>
      </w:r>
      <w:r w:rsidR="00A83407" w:rsidRPr="00ED0C58">
        <w:rPr>
          <w:rFonts w:hint="cs"/>
          <w:color w:val="auto"/>
          <w:sz w:val="22"/>
          <w:szCs w:val="22"/>
          <w:rtl/>
        </w:rPr>
        <w:t xml:space="preserve">אמנות העיטוף היפני </w:t>
      </w:r>
      <w:r w:rsidR="00A83407" w:rsidRPr="00ED0C58">
        <w:rPr>
          <w:color w:val="auto"/>
          <w:sz w:val="22"/>
          <w:szCs w:val="22"/>
          <w:rtl/>
        </w:rPr>
        <w:t>–</w:t>
      </w:r>
      <w:r w:rsidR="00A83407" w:rsidRPr="00ED0C58">
        <w:rPr>
          <w:rFonts w:hint="cs"/>
          <w:color w:val="auto"/>
          <w:sz w:val="22"/>
          <w:szCs w:val="22"/>
          <w:rtl/>
        </w:rPr>
        <w:t xml:space="preserve"> פורושיקי - </w:t>
      </w:r>
      <w:r w:rsidRPr="00ED0C58">
        <w:rPr>
          <w:rFonts w:hint="cs"/>
          <w:color w:val="auto"/>
          <w:sz w:val="22"/>
          <w:szCs w:val="22"/>
          <w:rtl/>
        </w:rPr>
        <w:t xml:space="preserve">והם כוללים, בין היתר, את השירותים הבאים: </w:t>
      </w:r>
      <w:r w:rsidR="00E91B87" w:rsidRPr="00ED0C58">
        <w:rPr>
          <w:rFonts w:hint="cs"/>
          <w:color w:val="auto"/>
          <w:sz w:val="22"/>
          <w:szCs w:val="22"/>
          <w:rtl/>
        </w:rPr>
        <w:t xml:space="preserve">מידע, </w:t>
      </w:r>
      <w:r w:rsidR="008B1367" w:rsidRPr="00ED0C58">
        <w:rPr>
          <w:rFonts w:hint="cs"/>
          <w:color w:val="auto"/>
          <w:sz w:val="22"/>
          <w:szCs w:val="22"/>
          <w:rtl/>
        </w:rPr>
        <w:t>כתבות וסרטונים העוסקים בפורושיקי</w:t>
      </w:r>
      <w:r w:rsidR="00E91B87" w:rsidRPr="00ED0C58">
        <w:rPr>
          <w:rFonts w:hint="cs"/>
          <w:color w:val="auto"/>
          <w:sz w:val="22"/>
          <w:szCs w:val="22"/>
          <w:rtl/>
        </w:rPr>
        <w:t xml:space="preserve"> ובמפעילה</w:t>
      </w:r>
      <w:r w:rsidR="008B1367" w:rsidRPr="00ED0C58">
        <w:rPr>
          <w:rFonts w:hint="cs"/>
          <w:color w:val="auto"/>
          <w:sz w:val="22"/>
          <w:szCs w:val="22"/>
          <w:rtl/>
        </w:rPr>
        <w:t>, הפניות לכתבות וסרטונים מחוץ לאתר</w:t>
      </w:r>
      <w:r w:rsidR="00043529" w:rsidRPr="00ED0C58">
        <w:rPr>
          <w:rFonts w:hint="cs"/>
          <w:color w:val="auto"/>
          <w:sz w:val="22"/>
          <w:szCs w:val="22"/>
          <w:rtl/>
        </w:rPr>
        <w:t>, מידע על סדנאות פרטיות וקישורים להרשמה לסדנאות באתרים חיצוניי</w:t>
      </w:r>
      <w:r w:rsidR="00E91B87" w:rsidRPr="00ED0C58">
        <w:rPr>
          <w:rFonts w:hint="cs"/>
          <w:color w:val="auto"/>
          <w:sz w:val="22"/>
          <w:szCs w:val="22"/>
          <w:rtl/>
        </w:rPr>
        <w:t xml:space="preserve">ם, אפשרות ליצור קשר עם המפעילה וכן חנות מקוונת לרכישת מוצרים. </w:t>
      </w:r>
      <w:r w:rsidRPr="00ED0C58">
        <w:rPr>
          <w:rFonts w:hint="cs"/>
          <w:color w:val="auto"/>
          <w:sz w:val="22"/>
          <w:szCs w:val="22"/>
          <w:rtl/>
        </w:rPr>
        <w:t>כל אלו, ביחד, וכפי שיהיו מעת לעת ייקראו: "</w:t>
      </w:r>
      <w:r w:rsidRPr="00ED0C58">
        <w:rPr>
          <w:rFonts w:hint="cs"/>
          <w:b/>
          <w:bCs/>
          <w:color w:val="auto"/>
          <w:sz w:val="22"/>
          <w:szCs w:val="22"/>
          <w:rtl/>
        </w:rPr>
        <w:t>השירותים</w:t>
      </w:r>
      <w:r w:rsidRPr="00ED0C58">
        <w:rPr>
          <w:rFonts w:hint="cs"/>
          <w:color w:val="auto"/>
          <w:sz w:val="22"/>
          <w:szCs w:val="22"/>
          <w:rtl/>
        </w:rPr>
        <w:t xml:space="preserve">". </w:t>
      </w:r>
      <w:r w:rsidR="00B53546" w:rsidRPr="00ED0C58">
        <w:rPr>
          <w:rFonts w:hint="cs"/>
          <w:color w:val="auto"/>
          <w:sz w:val="22"/>
          <w:szCs w:val="22"/>
          <w:rtl/>
        </w:rPr>
        <w:t xml:space="preserve">השירותים כוללים גם את כל ממשק המשתמש המאפשר שימוש בשירותים. </w:t>
      </w:r>
    </w:p>
    <w:p w14:paraId="380E139C" w14:textId="50361728" w:rsidR="00020577" w:rsidRPr="00ED0C58" w:rsidRDefault="00B53546" w:rsidP="00441210">
      <w:pPr>
        <w:pStyle w:val="1"/>
        <w:numPr>
          <w:ilvl w:val="1"/>
          <w:numId w:val="1"/>
        </w:numPr>
        <w:spacing w:after="0" w:line="360" w:lineRule="auto"/>
        <w:jc w:val="both"/>
        <w:rPr>
          <w:color w:val="auto"/>
          <w:sz w:val="22"/>
          <w:szCs w:val="22"/>
        </w:rPr>
      </w:pPr>
      <w:r w:rsidRPr="00ED0C58">
        <w:rPr>
          <w:rFonts w:hint="cs"/>
          <w:color w:val="auto"/>
          <w:sz w:val="22"/>
          <w:szCs w:val="22"/>
          <w:rtl/>
        </w:rPr>
        <w:t xml:space="preserve">המפעילה </w:t>
      </w:r>
      <w:r w:rsidR="00020577" w:rsidRPr="00ED0C58">
        <w:rPr>
          <w:rFonts w:hint="cs"/>
          <w:color w:val="auto"/>
          <w:sz w:val="22"/>
          <w:szCs w:val="22"/>
          <w:rtl/>
        </w:rPr>
        <w:t>מספקת את השירותים בעצמה ועל ידי צדדים שלישיים מטעמה, והיא תהיה רשאית להפסיק את השירותים ו/או איזה חלק מהם בכל עת, להרחיבם, לשנותם, לשנות את מלאי התכנים</w:t>
      </w:r>
      <w:r w:rsidRPr="00ED0C58">
        <w:rPr>
          <w:rFonts w:hint="cs"/>
          <w:color w:val="auto"/>
          <w:sz w:val="22"/>
          <w:szCs w:val="22"/>
          <w:rtl/>
        </w:rPr>
        <w:t xml:space="preserve"> המוצגים או את המלאי בחנות</w:t>
      </w:r>
      <w:r w:rsidR="00020577" w:rsidRPr="00ED0C58">
        <w:rPr>
          <w:rFonts w:hint="cs"/>
          <w:color w:val="auto"/>
          <w:sz w:val="22"/>
          <w:szCs w:val="22"/>
          <w:rtl/>
        </w:rPr>
        <w:t xml:space="preserve">, והכל על פי שיקול דעתה הבלעדי. </w:t>
      </w:r>
    </w:p>
    <w:p w14:paraId="0904E2EA" w14:textId="77777777" w:rsidR="00020577" w:rsidRPr="00ED0C58" w:rsidRDefault="00020577" w:rsidP="00441210">
      <w:pPr>
        <w:pStyle w:val="1"/>
        <w:spacing w:after="0" w:line="360" w:lineRule="auto"/>
        <w:jc w:val="both"/>
        <w:rPr>
          <w:b/>
          <w:bCs/>
          <w:color w:val="auto"/>
          <w:sz w:val="22"/>
          <w:szCs w:val="22"/>
          <w:u w:val="single"/>
        </w:rPr>
      </w:pPr>
      <w:r w:rsidRPr="00ED0C58">
        <w:rPr>
          <w:rFonts w:hint="eastAsia"/>
          <w:b/>
          <w:bCs/>
          <w:color w:val="auto"/>
          <w:sz w:val="22"/>
          <w:szCs w:val="22"/>
          <w:u w:val="single"/>
          <w:rtl/>
        </w:rPr>
        <w:t>תנאים</w:t>
      </w:r>
      <w:r w:rsidRPr="00ED0C58">
        <w:rPr>
          <w:b/>
          <w:bCs/>
          <w:color w:val="auto"/>
          <w:sz w:val="22"/>
          <w:szCs w:val="22"/>
          <w:u w:val="single"/>
          <w:rtl/>
        </w:rPr>
        <w:t xml:space="preserve"> </w:t>
      </w:r>
      <w:r w:rsidRPr="00ED0C58">
        <w:rPr>
          <w:rFonts w:hint="eastAsia"/>
          <w:b/>
          <w:bCs/>
          <w:color w:val="auto"/>
          <w:sz w:val="22"/>
          <w:szCs w:val="22"/>
          <w:u w:val="single"/>
          <w:rtl/>
        </w:rPr>
        <w:t>לקבלת</w:t>
      </w:r>
      <w:r w:rsidRPr="00ED0C58">
        <w:rPr>
          <w:b/>
          <w:bCs/>
          <w:color w:val="auto"/>
          <w:sz w:val="22"/>
          <w:szCs w:val="22"/>
          <w:u w:val="single"/>
          <w:rtl/>
        </w:rPr>
        <w:t xml:space="preserve"> </w:t>
      </w:r>
      <w:r w:rsidRPr="00ED0C58">
        <w:rPr>
          <w:rFonts w:hint="eastAsia"/>
          <w:b/>
          <w:bCs/>
          <w:color w:val="auto"/>
          <w:sz w:val="22"/>
          <w:szCs w:val="22"/>
          <w:u w:val="single"/>
          <w:rtl/>
        </w:rPr>
        <w:t>השירות</w:t>
      </w:r>
      <w:r w:rsidRPr="00ED0C58">
        <w:rPr>
          <w:b/>
          <w:bCs/>
          <w:color w:val="auto"/>
          <w:sz w:val="22"/>
          <w:szCs w:val="22"/>
          <w:u w:val="single"/>
          <w:rtl/>
        </w:rPr>
        <w:t xml:space="preserve"> </w:t>
      </w:r>
      <w:r w:rsidRPr="00ED0C58">
        <w:rPr>
          <w:rFonts w:hint="eastAsia"/>
          <w:b/>
          <w:bCs/>
          <w:color w:val="auto"/>
          <w:sz w:val="22"/>
          <w:szCs w:val="22"/>
          <w:u w:val="single"/>
          <w:rtl/>
        </w:rPr>
        <w:t>והגבלת</w:t>
      </w:r>
      <w:r w:rsidRPr="00ED0C58">
        <w:rPr>
          <w:b/>
          <w:bCs/>
          <w:color w:val="auto"/>
          <w:sz w:val="22"/>
          <w:szCs w:val="22"/>
          <w:u w:val="single"/>
          <w:rtl/>
        </w:rPr>
        <w:t xml:space="preserve"> </w:t>
      </w:r>
      <w:r w:rsidRPr="00ED0C58">
        <w:rPr>
          <w:rFonts w:hint="eastAsia"/>
          <w:b/>
          <w:bCs/>
          <w:color w:val="auto"/>
          <w:sz w:val="22"/>
          <w:szCs w:val="22"/>
          <w:u w:val="single"/>
          <w:rtl/>
        </w:rPr>
        <w:t>השתתפות</w:t>
      </w:r>
    </w:p>
    <w:p w14:paraId="1B81D02D" w14:textId="00961A3A" w:rsidR="00020577" w:rsidRPr="00ED0C58" w:rsidRDefault="00730B35" w:rsidP="00441210">
      <w:pPr>
        <w:pStyle w:val="1"/>
        <w:numPr>
          <w:ilvl w:val="2"/>
          <w:numId w:val="1"/>
        </w:numPr>
        <w:spacing w:after="0" w:line="360" w:lineRule="auto"/>
        <w:jc w:val="both"/>
        <w:rPr>
          <w:color w:val="auto"/>
          <w:sz w:val="22"/>
          <w:szCs w:val="22"/>
        </w:rPr>
      </w:pPr>
      <w:r w:rsidRPr="00ED0C58">
        <w:rPr>
          <w:rFonts w:hint="cs"/>
          <w:color w:val="auto"/>
          <w:sz w:val="22"/>
          <w:szCs w:val="22"/>
          <w:rtl/>
        </w:rPr>
        <w:t xml:space="preserve">השירות מיועד לבגירים בני 18 ומעלה. </w:t>
      </w:r>
    </w:p>
    <w:p w14:paraId="5E1C056B" w14:textId="156DF954" w:rsidR="00020577" w:rsidRPr="00ED0C58" w:rsidRDefault="00020577" w:rsidP="00441210">
      <w:pPr>
        <w:pStyle w:val="1"/>
        <w:numPr>
          <w:ilvl w:val="2"/>
          <w:numId w:val="1"/>
        </w:numPr>
        <w:spacing w:after="0" w:line="360" w:lineRule="auto"/>
        <w:jc w:val="both"/>
        <w:rPr>
          <w:color w:val="auto"/>
          <w:sz w:val="22"/>
          <w:szCs w:val="22"/>
        </w:rPr>
      </w:pPr>
      <w:r w:rsidRPr="00ED0C58">
        <w:rPr>
          <w:color w:val="auto"/>
          <w:sz w:val="22"/>
          <w:szCs w:val="22"/>
          <w:rtl/>
        </w:rPr>
        <w:t xml:space="preserve">אתה מתחייב לעשות שימוש בשירות, לרבות כל המאפיינים והפונקציות שלו, בהתאם לדין החל, הכללים והתקנות החלים עליו, וכן על פי </w:t>
      </w:r>
      <w:r w:rsidR="00730B35" w:rsidRPr="00ED0C58">
        <w:rPr>
          <w:rFonts w:hint="cs"/>
          <w:color w:val="auto"/>
          <w:sz w:val="22"/>
          <w:szCs w:val="22"/>
          <w:rtl/>
        </w:rPr>
        <w:t>תקנון זה</w:t>
      </w:r>
      <w:r w:rsidRPr="00ED0C58">
        <w:rPr>
          <w:color w:val="auto"/>
          <w:sz w:val="22"/>
          <w:szCs w:val="22"/>
          <w:rtl/>
        </w:rPr>
        <w:t xml:space="preserve">. </w:t>
      </w:r>
    </w:p>
    <w:p w14:paraId="7408C71D" w14:textId="77777777" w:rsidR="00020577" w:rsidRPr="00ED0C58" w:rsidRDefault="00020577" w:rsidP="00441210">
      <w:pPr>
        <w:pStyle w:val="1"/>
        <w:numPr>
          <w:ilvl w:val="2"/>
          <w:numId w:val="1"/>
        </w:numPr>
        <w:spacing w:after="0" w:line="360" w:lineRule="auto"/>
        <w:jc w:val="both"/>
        <w:rPr>
          <w:color w:val="auto"/>
          <w:sz w:val="22"/>
          <w:szCs w:val="22"/>
        </w:rPr>
      </w:pPr>
      <w:r w:rsidRPr="00ED0C58">
        <w:rPr>
          <w:rFonts w:hint="eastAsia"/>
          <w:color w:val="auto"/>
          <w:sz w:val="22"/>
          <w:szCs w:val="22"/>
          <w:rtl/>
        </w:rPr>
        <w:lastRenderedPageBreak/>
        <w:t>אנו</w:t>
      </w:r>
      <w:r w:rsidRPr="00ED0C58">
        <w:rPr>
          <w:color w:val="auto"/>
          <w:sz w:val="22"/>
          <w:szCs w:val="22"/>
          <w:rtl/>
        </w:rPr>
        <w:t xml:space="preserve"> </w:t>
      </w:r>
      <w:r w:rsidRPr="00ED0C58">
        <w:rPr>
          <w:rFonts w:hint="eastAsia"/>
          <w:color w:val="auto"/>
          <w:sz w:val="22"/>
          <w:szCs w:val="22"/>
          <w:rtl/>
        </w:rPr>
        <w:t>מעוניינים</w:t>
      </w:r>
      <w:r w:rsidRPr="00ED0C58">
        <w:rPr>
          <w:color w:val="auto"/>
          <w:sz w:val="22"/>
          <w:szCs w:val="22"/>
          <w:rtl/>
        </w:rPr>
        <w:t xml:space="preserve"> </w:t>
      </w:r>
      <w:r w:rsidRPr="00ED0C58">
        <w:rPr>
          <w:rFonts w:hint="eastAsia"/>
          <w:color w:val="auto"/>
          <w:sz w:val="22"/>
          <w:szCs w:val="22"/>
          <w:rtl/>
        </w:rPr>
        <w:t>כי</w:t>
      </w:r>
      <w:r w:rsidRPr="00ED0C58">
        <w:rPr>
          <w:color w:val="auto"/>
          <w:sz w:val="22"/>
          <w:szCs w:val="22"/>
          <w:rtl/>
        </w:rPr>
        <w:t xml:space="preserve"> </w:t>
      </w:r>
      <w:r w:rsidRPr="00ED0C58">
        <w:rPr>
          <w:rFonts w:hint="eastAsia"/>
          <w:color w:val="auto"/>
          <w:sz w:val="22"/>
          <w:szCs w:val="22"/>
          <w:rtl/>
        </w:rPr>
        <w:t>תוכלו</w:t>
      </w:r>
      <w:r w:rsidRPr="00ED0C58">
        <w:rPr>
          <w:color w:val="auto"/>
          <w:sz w:val="22"/>
          <w:szCs w:val="22"/>
          <w:rtl/>
        </w:rPr>
        <w:t xml:space="preserve"> </w:t>
      </w:r>
      <w:r w:rsidRPr="00ED0C58">
        <w:rPr>
          <w:rFonts w:hint="eastAsia"/>
          <w:color w:val="auto"/>
          <w:sz w:val="22"/>
          <w:szCs w:val="22"/>
          <w:rtl/>
        </w:rPr>
        <w:t>להפיק</w:t>
      </w:r>
      <w:r w:rsidRPr="00ED0C58">
        <w:rPr>
          <w:color w:val="auto"/>
          <w:sz w:val="22"/>
          <w:szCs w:val="22"/>
          <w:rtl/>
        </w:rPr>
        <w:t xml:space="preserve"> </w:t>
      </w:r>
      <w:r w:rsidRPr="00ED0C58">
        <w:rPr>
          <w:rFonts w:hint="eastAsia"/>
          <w:color w:val="auto"/>
          <w:sz w:val="22"/>
          <w:szCs w:val="22"/>
          <w:rtl/>
        </w:rPr>
        <w:t>את</w:t>
      </w:r>
      <w:r w:rsidRPr="00ED0C58">
        <w:rPr>
          <w:color w:val="auto"/>
          <w:sz w:val="22"/>
          <w:szCs w:val="22"/>
          <w:rtl/>
        </w:rPr>
        <w:t xml:space="preserve"> </w:t>
      </w:r>
      <w:r w:rsidRPr="00ED0C58">
        <w:rPr>
          <w:rFonts w:hint="eastAsia"/>
          <w:color w:val="auto"/>
          <w:sz w:val="22"/>
          <w:szCs w:val="22"/>
          <w:rtl/>
        </w:rPr>
        <w:t>המירב</w:t>
      </w:r>
      <w:r w:rsidRPr="00ED0C58">
        <w:rPr>
          <w:color w:val="auto"/>
          <w:sz w:val="22"/>
          <w:szCs w:val="22"/>
          <w:rtl/>
        </w:rPr>
        <w:t xml:space="preserve"> </w:t>
      </w:r>
      <w:r w:rsidRPr="00ED0C58">
        <w:rPr>
          <w:rFonts w:hint="eastAsia"/>
          <w:color w:val="auto"/>
          <w:sz w:val="22"/>
          <w:szCs w:val="22"/>
          <w:rtl/>
        </w:rPr>
        <w:t>מהשירות</w:t>
      </w:r>
      <w:r w:rsidRPr="00ED0C58">
        <w:rPr>
          <w:color w:val="auto"/>
          <w:sz w:val="22"/>
          <w:szCs w:val="22"/>
          <w:rtl/>
        </w:rPr>
        <w:t xml:space="preserve">, </w:t>
      </w:r>
      <w:r w:rsidRPr="00ED0C58">
        <w:rPr>
          <w:rFonts w:hint="eastAsia"/>
          <w:color w:val="auto"/>
          <w:sz w:val="22"/>
          <w:szCs w:val="22"/>
          <w:rtl/>
        </w:rPr>
        <w:t>אולם</w:t>
      </w:r>
      <w:r w:rsidRPr="00ED0C58">
        <w:rPr>
          <w:color w:val="auto"/>
          <w:sz w:val="22"/>
          <w:szCs w:val="22"/>
          <w:rtl/>
        </w:rPr>
        <w:t xml:space="preserve"> </w:t>
      </w:r>
      <w:r w:rsidRPr="00ED0C58">
        <w:rPr>
          <w:rFonts w:hint="eastAsia"/>
          <w:color w:val="auto"/>
          <w:sz w:val="22"/>
          <w:szCs w:val="22"/>
          <w:rtl/>
        </w:rPr>
        <w:t>לא</w:t>
      </w:r>
      <w:r w:rsidRPr="00ED0C58">
        <w:rPr>
          <w:color w:val="auto"/>
          <w:sz w:val="22"/>
          <w:szCs w:val="22"/>
          <w:rtl/>
        </w:rPr>
        <w:t xml:space="preserve"> </w:t>
      </w:r>
      <w:r w:rsidRPr="00ED0C58">
        <w:rPr>
          <w:rFonts w:hint="eastAsia"/>
          <w:color w:val="auto"/>
          <w:sz w:val="22"/>
          <w:szCs w:val="22"/>
          <w:rtl/>
        </w:rPr>
        <w:t>בכל</w:t>
      </w:r>
      <w:r w:rsidRPr="00ED0C58">
        <w:rPr>
          <w:color w:val="auto"/>
          <w:sz w:val="22"/>
          <w:szCs w:val="22"/>
          <w:rtl/>
        </w:rPr>
        <w:t xml:space="preserve"> </w:t>
      </w:r>
      <w:r w:rsidRPr="00ED0C58">
        <w:rPr>
          <w:rFonts w:hint="eastAsia"/>
          <w:color w:val="auto"/>
          <w:sz w:val="22"/>
          <w:szCs w:val="22"/>
          <w:rtl/>
        </w:rPr>
        <w:t>מצב</w:t>
      </w:r>
      <w:r w:rsidRPr="00ED0C58">
        <w:rPr>
          <w:color w:val="auto"/>
          <w:sz w:val="22"/>
          <w:szCs w:val="22"/>
          <w:rtl/>
        </w:rPr>
        <w:t xml:space="preserve"> </w:t>
      </w:r>
      <w:r w:rsidRPr="00ED0C58">
        <w:rPr>
          <w:rFonts w:hint="eastAsia"/>
          <w:color w:val="auto"/>
          <w:sz w:val="22"/>
          <w:szCs w:val="22"/>
          <w:rtl/>
        </w:rPr>
        <w:t>נאפשר</w:t>
      </w:r>
      <w:r w:rsidRPr="00ED0C58">
        <w:rPr>
          <w:color w:val="auto"/>
          <w:sz w:val="22"/>
          <w:szCs w:val="22"/>
          <w:rtl/>
        </w:rPr>
        <w:t xml:space="preserve"> </w:t>
      </w:r>
      <w:r w:rsidRPr="00ED0C58">
        <w:rPr>
          <w:rFonts w:hint="eastAsia"/>
          <w:color w:val="auto"/>
          <w:sz w:val="22"/>
          <w:szCs w:val="22"/>
          <w:rtl/>
        </w:rPr>
        <w:t>את</w:t>
      </w:r>
      <w:r w:rsidRPr="00ED0C58">
        <w:rPr>
          <w:color w:val="auto"/>
          <w:sz w:val="22"/>
          <w:szCs w:val="22"/>
          <w:rtl/>
        </w:rPr>
        <w:t xml:space="preserve"> </w:t>
      </w:r>
      <w:r w:rsidRPr="00ED0C58">
        <w:rPr>
          <w:rFonts w:hint="eastAsia"/>
          <w:color w:val="auto"/>
          <w:sz w:val="22"/>
          <w:szCs w:val="22"/>
          <w:rtl/>
        </w:rPr>
        <w:t>המשך</w:t>
      </w:r>
      <w:r w:rsidRPr="00ED0C58">
        <w:rPr>
          <w:color w:val="auto"/>
          <w:sz w:val="22"/>
          <w:szCs w:val="22"/>
          <w:rtl/>
        </w:rPr>
        <w:t xml:space="preserve"> </w:t>
      </w:r>
      <w:r w:rsidRPr="00ED0C58">
        <w:rPr>
          <w:rFonts w:hint="eastAsia"/>
          <w:color w:val="auto"/>
          <w:sz w:val="22"/>
          <w:szCs w:val="22"/>
          <w:rtl/>
        </w:rPr>
        <w:t>השימוש</w:t>
      </w:r>
      <w:r w:rsidRPr="00ED0C58">
        <w:rPr>
          <w:color w:val="auto"/>
          <w:sz w:val="22"/>
          <w:szCs w:val="22"/>
          <w:rtl/>
        </w:rPr>
        <w:t xml:space="preserve"> </w:t>
      </w:r>
      <w:r w:rsidRPr="00ED0C58">
        <w:rPr>
          <w:rFonts w:hint="eastAsia"/>
          <w:color w:val="auto"/>
          <w:sz w:val="22"/>
          <w:szCs w:val="22"/>
          <w:rtl/>
        </w:rPr>
        <w:t>בשירות</w:t>
      </w:r>
      <w:r w:rsidRPr="00ED0C58">
        <w:rPr>
          <w:color w:val="auto"/>
          <w:sz w:val="22"/>
          <w:szCs w:val="22"/>
          <w:rtl/>
        </w:rPr>
        <w:t xml:space="preserve">. </w:t>
      </w:r>
      <w:r w:rsidRPr="00ED0C58">
        <w:rPr>
          <w:rFonts w:hint="eastAsia"/>
          <w:color w:val="auto"/>
          <w:sz w:val="22"/>
          <w:szCs w:val="22"/>
          <w:rtl/>
        </w:rPr>
        <w:t>אנו</w:t>
      </w:r>
      <w:r w:rsidRPr="00ED0C58">
        <w:rPr>
          <w:color w:val="auto"/>
          <w:sz w:val="22"/>
          <w:szCs w:val="22"/>
          <w:rtl/>
        </w:rPr>
        <w:t xml:space="preserve"> </w:t>
      </w:r>
      <w:r w:rsidRPr="00ED0C58">
        <w:rPr>
          <w:rFonts w:hint="eastAsia"/>
          <w:color w:val="auto"/>
          <w:sz w:val="22"/>
          <w:szCs w:val="22"/>
          <w:rtl/>
        </w:rPr>
        <w:t>נפסיק</w:t>
      </w:r>
      <w:r w:rsidRPr="00ED0C58">
        <w:rPr>
          <w:color w:val="auto"/>
          <w:sz w:val="22"/>
          <w:szCs w:val="22"/>
          <w:rtl/>
        </w:rPr>
        <w:t xml:space="preserve"> </w:t>
      </w:r>
      <w:r w:rsidRPr="00ED0C58">
        <w:rPr>
          <w:rFonts w:hint="eastAsia"/>
          <w:color w:val="auto"/>
          <w:sz w:val="22"/>
          <w:szCs w:val="22"/>
          <w:rtl/>
        </w:rPr>
        <w:t>את</w:t>
      </w:r>
      <w:r w:rsidRPr="00ED0C58">
        <w:rPr>
          <w:color w:val="auto"/>
          <w:sz w:val="22"/>
          <w:szCs w:val="22"/>
          <w:rtl/>
        </w:rPr>
        <w:t xml:space="preserve"> </w:t>
      </w:r>
      <w:r w:rsidRPr="00ED0C58">
        <w:rPr>
          <w:rFonts w:hint="eastAsia"/>
          <w:color w:val="auto"/>
          <w:sz w:val="22"/>
          <w:szCs w:val="22"/>
          <w:rtl/>
        </w:rPr>
        <w:t>השירות</w:t>
      </w:r>
      <w:r w:rsidRPr="00ED0C58">
        <w:rPr>
          <w:color w:val="auto"/>
          <w:sz w:val="22"/>
          <w:szCs w:val="22"/>
          <w:rtl/>
        </w:rPr>
        <w:t xml:space="preserve"> </w:t>
      </w:r>
      <w:r w:rsidRPr="00ED0C58">
        <w:rPr>
          <w:rFonts w:hint="eastAsia"/>
          <w:color w:val="auto"/>
          <w:sz w:val="22"/>
          <w:szCs w:val="22"/>
          <w:rtl/>
        </w:rPr>
        <w:t>ונחסום</w:t>
      </w:r>
      <w:r w:rsidRPr="00ED0C58">
        <w:rPr>
          <w:color w:val="auto"/>
          <w:sz w:val="22"/>
          <w:szCs w:val="22"/>
          <w:rtl/>
        </w:rPr>
        <w:t xml:space="preserve"> </w:t>
      </w:r>
      <w:r w:rsidRPr="00ED0C58">
        <w:rPr>
          <w:rFonts w:hint="eastAsia"/>
          <w:color w:val="auto"/>
          <w:sz w:val="22"/>
          <w:szCs w:val="22"/>
          <w:rtl/>
        </w:rPr>
        <w:t>אותו</w:t>
      </w:r>
      <w:r w:rsidRPr="00ED0C58">
        <w:rPr>
          <w:color w:val="auto"/>
          <w:sz w:val="22"/>
          <w:szCs w:val="22"/>
          <w:rtl/>
        </w:rPr>
        <w:t xml:space="preserve"> </w:t>
      </w:r>
      <w:r w:rsidRPr="00ED0C58">
        <w:rPr>
          <w:rFonts w:hint="eastAsia"/>
          <w:color w:val="auto"/>
          <w:sz w:val="22"/>
          <w:szCs w:val="22"/>
          <w:rtl/>
        </w:rPr>
        <w:t>אצל</w:t>
      </w:r>
      <w:r w:rsidRPr="00ED0C58">
        <w:rPr>
          <w:color w:val="auto"/>
          <w:sz w:val="22"/>
          <w:szCs w:val="22"/>
          <w:rtl/>
        </w:rPr>
        <w:t xml:space="preserve"> </w:t>
      </w:r>
      <w:r w:rsidRPr="00ED0C58">
        <w:rPr>
          <w:rFonts w:hint="eastAsia"/>
          <w:color w:val="auto"/>
          <w:sz w:val="22"/>
          <w:szCs w:val="22"/>
          <w:rtl/>
        </w:rPr>
        <w:t>משתמשים</w:t>
      </w:r>
      <w:r w:rsidRPr="00ED0C58">
        <w:rPr>
          <w:color w:val="auto"/>
          <w:sz w:val="22"/>
          <w:szCs w:val="22"/>
          <w:rtl/>
        </w:rPr>
        <w:t xml:space="preserve"> </w:t>
      </w:r>
      <w:r w:rsidRPr="00ED0C58">
        <w:rPr>
          <w:rFonts w:hint="eastAsia"/>
          <w:color w:val="auto"/>
          <w:sz w:val="22"/>
          <w:szCs w:val="22"/>
          <w:rtl/>
        </w:rPr>
        <w:t>באחד</w:t>
      </w:r>
      <w:r w:rsidRPr="00ED0C58">
        <w:rPr>
          <w:color w:val="auto"/>
          <w:sz w:val="22"/>
          <w:szCs w:val="22"/>
          <w:rtl/>
        </w:rPr>
        <w:t xml:space="preserve"> </w:t>
      </w:r>
      <w:r w:rsidRPr="00ED0C58">
        <w:rPr>
          <w:rFonts w:hint="eastAsia"/>
          <w:color w:val="auto"/>
          <w:sz w:val="22"/>
          <w:szCs w:val="22"/>
          <w:rtl/>
        </w:rPr>
        <w:t>המקרים</w:t>
      </w:r>
      <w:r w:rsidRPr="00ED0C58">
        <w:rPr>
          <w:color w:val="auto"/>
          <w:sz w:val="22"/>
          <w:szCs w:val="22"/>
          <w:rtl/>
        </w:rPr>
        <w:t xml:space="preserve"> </w:t>
      </w:r>
      <w:r w:rsidRPr="00ED0C58">
        <w:rPr>
          <w:rFonts w:hint="eastAsia"/>
          <w:color w:val="auto"/>
          <w:sz w:val="22"/>
          <w:szCs w:val="22"/>
          <w:rtl/>
        </w:rPr>
        <w:t>שלהלן</w:t>
      </w:r>
      <w:r w:rsidRPr="00ED0C58">
        <w:rPr>
          <w:color w:val="auto"/>
          <w:sz w:val="22"/>
          <w:szCs w:val="22"/>
          <w:rtl/>
        </w:rPr>
        <w:t>:</w:t>
      </w:r>
    </w:p>
    <w:p w14:paraId="0FCB9D4C" w14:textId="2CDB2FC1" w:rsidR="00020577" w:rsidRPr="00ED0C58" w:rsidRDefault="00020577" w:rsidP="00441210">
      <w:pPr>
        <w:pStyle w:val="1"/>
        <w:numPr>
          <w:ilvl w:val="3"/>
          <w:numId w:val="1"/>
        </w:numPr>
        <w:spacing w:after="0" w:line="360" w:lineRule="auto"/>
        <w:jc w:val="both"/>
        <w:rPr>
          <w:color w:val="auto"/>
          <w:sz w:val="22"/>
          <w:szCs w:val="22"/>
        </w:rPr>
      </w:pPr>
      <w:r w:rsidRPr="00ED0C58">
        <w:rPr>
          <w:rFonts w:hint="eastAsia"/>
          <w:color w:val="auto"/>
          <w:sz w:val="22"/>
          <w:szCs w:val="22"/>
          <w:rtl/>
        </w:rPr>
        <w:t>הסתבר</w:t>
      </w:r>
      <w:r w:rsidRPr="00ED0C58">
        <w:rPr>
          <w:color w:val="auto"/>
          <w:sz w:val="22"/>
          <w:szCs w:val="22"/>
          <w:rtl/>
        </w:rPr>
        <w:t xml:space="preserve"> </w:t>
      </w:r>
      <w:r w:rsidR="00111BDE" w:rsidRPr="00ED0C58">
        <w:rPr>
          <w:rFonts w:hint="cs"/>
          <w:color w:val="auto"/>
          <w:sz w:val="22"/>
          <w:szCs w:val="22"/>
          <w:rtl/>
        </w:rPr>
        <w:t>למפעילה</w:t>
      </w:r>
      <w:r w:rsidRPr="00ED0C58">
        <w:rPr>
          <w:rFonts w:hint="cs"/>
          <w:color w:val="auto"/>
          <w:sz w:val="22"/>
          <w:szCs w:val="22"/>
          <w:rtl/>
        </w:rPr>
        <w:t xml:space="preserve"> </w:t>
      </w:r>
      <w:r w:rsidRPr="00ED0C58">
        <w:rPr>
          <w:color w:val="auto"/>
          <w:sz w:val="22"/>
          <w:szCs w:val="22"/>
          <w:rtl/>
        </w:rPr>
        <w:t xml:space="preserve"> או מי מטעמה כי ביצעתם מעשה בלתי חוקי ו/או עברתם על הוראות הדין.</w:t>
      </w:r>
    </w:p>
    <w:p w14:paraId="115E2688" w14:textId="77777777" w:rsidR="00020577" w:rsidRPr="00ED0C58" w:rsidRDefault="00020577" w:rsidP="00441210">
      <w:pPr>
        <w:pStyle w:val="1"/>
        <w:numPr>
          <w:ilvl w:val="3"/>
          <w:numId w:val="1"/>
        </w:numPr>
        <w:spacing w:after="0" w:line="360" w:lineRule="auto"/>
        <w:jc w:val="both"/>
        <w:rPr>
          <w:color w:val="auto"/>
          <w:sz w:val="22"/>
          <w:szCs w:val="22"/>
        </w:rPr>
      </w:pPr>
      <w:r w:rsidRPr="00ED0C58">
        <w:rPr>
          <w:rFonts w:hint="eastAsia"/>
          <w:color w:val="auto"/>
          <w:sz w:val="22"/>
          <w:szCs w:val="22"/>
          <w:rtl/>
        </w:rPr>
        <w:t>הפרתם</w:t>
      </w:r>
      <w:r w:rsidRPr="00ED0C58">
        <w:rPr>
          <w:color w:val="auto"/>
          <w:sz w:val="22"/>
          <w:szCs w:val="22"/>
          <w:rtl/>
        </w:rPr>
        <w:t xml:space="preserve"> </w:t>
      </w:r>
      <w:r w:rsidRPr="00ED0C58">
        <w:rPr>
          <w:rFonts w:hint="eastAsia"/>
          <w:color w:val="auto"/>
          <w:sz w:val="22"/>
          <w:szCs w:val="22"/>
          <w:rtl/>
        </w:rPr>
        <w:t>את</w:t>
      </w:r>
      <w:r w:rsidRPr="00ED0C58">
        <w:rPr>
          <w:color w:val="auto"/>
          <w:sz w:val="22"/>
          <w:szCs w:val="22"/>
          <w:rtl/>
        </w:rPr>
        <w:t xml:space="preserve"> </w:t>
      </w:r>
      <w:r w:rsidRPr="00ED0C58">
        <w:rPr>
          <w:rFonts w:hint="eastAsia"/>
          <w:color w:val="auto"/>
          <w:sz w:val="22"/>
          <w:szCs w:val="22"/>
          <w:rtl/>
        </w:rPr>
        <w:t>תנאי</w:t>
      </w:r>
      <w:r w:rsidRPr="00ED0C58">
        <w:rPr>
          <w:color w:val="auto"/>
          <w:sz w:val="22"/>
          <w:szCs w:val="22"/>
          <w:rtl/>
        </w:rPr>
        <w:t xml:space="preserve"> </w:t>
      </w:r>
      <w:r w:rsidRPr="00ED0C58">
        <w:rPr>
          <w:rFonts w:hint="eastAsia"/>
          <w:color w:val="auto"/>
          <w:sz w:val="22"/>
          <w:szCs w:val="22"/>
          <w:rtl/>
        </w:rPr>
        <w:t>שימוש</w:t>
      </w:r>
      <w:r w:rsidRPr="00ED0C58">
        <w:rPr>
          <w:color w:val="auto"/>
          <w:sz w:val="22"/>
          <w:szCs w:val="22"/>
          <w:rtl/>
        </w:rPr>
        <w:t xml:space="preserve"> </w:t>
      </w:r>
      <w:r w:rsidRPr="00ED0C58">
        <w:rPr>
          <w:rFonts w:hint="eastAsia"/>
          <w:color w:val="auto"/>
          <w:sz w:val="22"/>
          <w:szCs w:val="22"/>
          <w:rtl/>
        </w:rPr>
        <w:t>אלה</w:t>
      </w:r>
      <w:r w:rsidRPr="00ED0C58">
        <w:rPr>
          <w:color w:val="auto"/>
          <w:sz w:val="22"/>
          <w:szCs w:val="22"/>
          <w:rtl/>
        </w:rPr>
        <w:t>.</w:t>
      </w:r>
    </w:p>
    <w:p w14:paraId="63F8F28A" w14:textId="77777777" w:rsidR="00020577" w:rsidRPr="00ED0C58" w:rsidRDefault="00020577" w:rsidP="00441210">
      <w:pPr>
        <w:pStyle w:val="1"/>
        <w:numPr>
          <w:ilvl w:val="3"/>
          <w:numId w:val="1"/>
        </w:numPr>
        <w:spacing w:after="0" w:line="360" w:lineRule="auto"/>
        <w:jc w:val="both"/>
        <w:rPr>
          <w:color w:val="auto"/>
          <w:sz w:val="22"/>
          <w:szCs w:val="22"/>
        </w:rPr>
      </w:pPr>
      <w:r w:rsidRPr="00ED0C58">
        <w:rPr>
          <w:rFonts w:hint="eastAsia"/>
          <w:color w:val="auto"/>
          <w:sz w:val="22"/>
          <w:szCs w:val="22"/>
          <w:rtl/>
        </w:rPr>
        <w:t>מסרתם</w:t>
      </w:r>
      <w:r w:rsidRPr="00ED0C58">
        <w:rPr>
          <w:color w:val="auto"/>
          <w:sz w:val="22"/>
          <w:szCs w:val="22"/>
          <w:rtl/>
        </w:rPr>
        <w:t xml:space="preserve"> </w:t>
      </w:r>
      <w:r w:rsidRPr="00ED0C58">
        <w:rPr>
          <w:rFonts w:hint="eastAsia"/>
          <w:color w:val="auto"/>
          <w:sz w:val="22"/>
          <w:szCs w:val="22"/>
          <w:rtl/>
        </w:rPr>
        <w:t>ביודעין</w:t>
      </w:r>
      <w:r w:rsidRPr="00ED0C58">
        <w:rPr>
          <w:color w:val="auto"/>
          <w:sz w:val="22"/>
          <w:szCs w:val="22"/>
          <w:rtl/>
        </w:rPr>
        <w:t xml:space="preserve"> </w:t>
      </w:r>
      <w:r w:rsidRPr="00ED0C58">
        <w:rPr>
          <w:rFonts w:hint="eastAsia"/>
          <w:color w:val="auto"/>
          <w:sz w:val="22"/>
          <w:szCs w:val="22"/>
          <w:rtl/>
        </w:rPr>
        <w:t>פרטים</w:t>
      </w:r>
      <w:r w:rsidRPr="00ED0C58">
        <w:rPr>
          <w:color w:val="auto"/>
          <w:sz w:val="22"/>
          <w:szCs w:val="22"/>
          <w:rtl/>
        </w:rPr>
        <w:t xml:space="preserve"> </w:t>
      </w:r>
      <w:r w:rsidRPr="00ED0C58">
        <w:rPr>
          <w:rFonts w:hint="eastAsia"/>
          <w:color w:val="auto"/>
          <w:sz w:val="22"/>
          <w:szCs w:val="22"/>
          <w:rtl/>
        </w:rPr>
        <w:t>שגויים</w:t>
      </w:r>
      <w:r w:rsidRPr="00ED0C58">
        <w:rPr>
          <w:color w:val="auto"/>
          <w:sz w:val="22"/>
          <w:szCs w:val="22"/>
          <w:rtl/>
        </w:rPr>
        <w:t>.</w:t>
      </w:r>
    </w:p>
    <w:p w14:paraId="607D8EBE" w14:textId="2D385E7F" w:rsidR="00020577" w:rsidRPr="00ED0C58" w:rsidRDefault="00020577" w:rsidP="00441210">
      <w:pPr>
        <w:pStyle w:val="1"/>
        <w:numPr>
          <w:ilvl w:val="3"/>
          <w:numId w:val="1"/>
        </w:numPr>
        <w:spacing w:after="0" w:line="360" w:lineRule="auto"/>
        <w:jc w:val="both"/>
        <w:rPr>
          <w:color w:val="auto"/>
          <w:sz w:val="22"/>
          <w:szCs w:val="22"/>
        </w:rPr>
      </w:pPr>
      <w:r w:rsidRPr="00ED0C58">
        <w:rPr>
          <w:rFonts w:hint="eastAsia"/>
          <w:color w:val="auto"/>
          <w:sz w:val="22"/>
          <w:szCs w:val="22"/>
          <w:rtl/>
        </w:rPr>
        <w:t>ביצעתם</w:t>
      </w:r>
      <w:r w:rsidRPr="00ED0C58">
        <w:rPr>
          <w:color w:val="auto"/>
          <w:sz w:val="22"/>
          <w:szCs w:val="22"/>
          <w:rtl/>
        </w:rPr>
        <w:t xml:space="preserve"> מעשה או מחדל שיש בו כדי לפגוע </w:t>
      </w:r>
      <w:r w:rsidR="00226E16" w:rsidRPr="00ED0C58">
        <w:rPr>
          <w:rFonts w:hint="cs"/>
          <w:color w:val="auto"/>
          <w:sz w:val="22"/>
          <w:szCs w:val="22"/>
          <w:rtl/>
        </w:rPr>
        <w:t>במפעילה</w:t>
      </w:r>
      <w:r w:rsidRPr="00ED0C58">
        <w:rPr>
          <w:color w:val="auto"/>
          <w:sz w:val="22"/>
          <w:szCs w:val="22"/>
          <w:rtl/>
        </w:rPr>
        <w:t xml:space="preserve"> ו/או במי מטעמ</w:t>
      </w:r>
      <w:r w:rsidRPr="00ED0C58">
        <w:rPr>
          <w:rFonts w:hint="cs"/>
          <w:color w:val="auto"/>
          <w:sz w:val="22"/>
          <w:szCs w:val="22"/>
          <w:rtl/>
        </w:rPr>
        <w:t>ה</w:t>
      </w:r>
      <w:r w:rsidRPr="00ED0C58">
        <w:rPr>
          <w:color w:val="auto"/>
          <w:sz w:val="22"/>
          <w:szCs w:val="22"/>
          <w:rtl/>
        </w:rPr>
        <w:t xml:space="preserve">, ו/או בפעילות התקינה של האתר </w:t>
      </w:r>
      <w:r w:rsidRPr="00ED0C58">
        <w:rPr>
          <w:rFonts w:hint="eastAsia"/>
          <w:color w:val="auto"/>
          <w:sz w:val="22"/>
          <w:szCs w:val="22"/>
          <w:rtl/>
        </w:rPr>
        <w:t>ו</w:t>
      </w:r>
      <w:r w:rsidRPr="00ED0C58">
        <w:rPr>
          <w:color w:val="auto"/>
          <w:sz w:val="22"/>
          <w:szCs w:val="22"/>
          <w:rtl/>
        </w:rPr>
        <w:t xml:space="preserve">/או </w:t>
      </w:r>
      <w:r w:rsidRPr="00ED0C58">
        <w:rPr>
          <w:rFonts w:hint="eastAsia"/>
          <w:color w:val="auto"/>
          <w:sz w:val="22"/>
          <w:szCs w:val="22"/>
          <w:rtl/>
        </w:rPr>
        <w:t>בצד</w:t>
      </w:r>
      <w:r w:rsidRPr="00ED0C58">
        <w:rPr>
          <w:color w:val="auto"/>
          <w:sz w:val="22"/>
          <w:szCs w:val="22"/>
          <w:rtl/>
        </w:rPr>
        <w:t xml:space="preserve"> </w:t>
      </w:r>
      <w:r w:rsidRPr="00ED0C58">
        <w:rPr>
          <w:rFonts w:hint="eastAsia"/>
          <w:color w:val="auto"/>
          <w:sz w:val="22"/>
          <w:szCs w:val="22"/>
          <w:rtl/>
        </w:rPr>
        <w:t>ג</w:t>
      </w:r>
      <w:r w:rsidRPr="00ED0C58">
        <w:rPr>
          <w:color w:val="auto"/>
          <w:sz w:val="22"/>
          <w:szCs w:val="22"/>
          <w:rtl/>
        </w:rPr>
        <w:t xml:space="preserve">' </w:t>
      </w:r>
      <w:r w:rsidRPr="00ED0C58">
        <w:rPr>
          <w:rFonts w:hint="eastAsia"/>
          <w:color w:val="auto"/>
          <w:sz w:val="22"/>
          <w:szCs w:val="22"/>
          <w:rtl/>
        </w:rPr>
        <w:t>כלשהו</w:t>
      </w:r>
      <w:r w:rsidRPr="00ED0C58">
        <w:rPr>
          <w:color w:val="auto"/>
          <w:sz w:val="22"/>
          <w:szCs w:val="22"/>
          <w:rtl/>
        </w:rPr>
        <w:t xml:space="preserve"> </w:t>
      </w:r>
      <w:r w:rsidRPr="00ED0C58">
        <w:rPr>
          <w:rFonts w:hint="eastAsia"/>
          <w:color w:val="auto"/>
          <w:sz w:val="22"/>
          <w:szCs w:val="22"/>
          <w:rtl/>
        </w:rPr>
        <w:t>לרבות</w:t>
      </w:r>
      <w:r w:rsidRPr="00ED0C58">
        <w:rPr>
          <w:color w:val="auto"/>
          <w:sz w:val="22"/>
          <w:szCs w:val="22"/>
          <w:rtl/>
        </w:rPr>
        <w:t xml:space="preserve"> </w:t>
      </w:r>
      <w:r w:rsidRPr="00ED0C58">
        <w:rPr>
          <w:rFonts w:hint="eastAsia"/>
          <w:color w:val="auto"/>
          <w:sz w:val="22"/>
          <w:szCs w:val="22"/>
          <w:rtl/>
        </w:rPr>
        <w:t>משתמשים</w:t>
      </w:r>
      <w:r w:rsidRPr="00ED0C58">
        <w:rPr>
          <w:color w:val="auto"/>
          <w:sz w:val="22"/>
          <w:szCs w:val="22"/>
          <w:rtl/>
        </w:rPr>
        <w:t xml:space="preserve"> </w:t>
      </w:r>
      <w:r w:rsidRPr="00ED0C58">
        <w:rPr>
          <w:rFonts w:hint="eastAsia"/>
          <w:color w:val="auto"/>
          <w:sz w:val="22"/>
          <w:szCs w:val="22"/>
          <w:rtl/>
        </w:rPr>
        <w:t>אחרים</w:t>
      </w:r>
      <w:r w:rsidRPr="00ED0C58">
        <w:rPr>
          <w:color w:val="auto"/>
          <w:sz w:val="22"/>
          <w:szCs w:val="22"/>
          <w:rtl/>
        </w:rPr>
        <w:t xml:space="preserve"> </w:t>
      </w:r>
      <w:r w:rsidRPr="00ED0C58">
        <w:rPr>
          <w:rFonts w:hint="cs"/>
          <w:color w:val="auto"/>
          <w:sz w:val="22"/>
          <w:szCs w:val="22"/>
          <w:rtl/>
        </w:rPr>
        <w:t>באתר ו/או בשירותים</w:t>
      </w:r>
      <w:r w:rsidRPr="00ED0C58">
        <w:rPr>
          <w:color w:val="auto"/>
          <w:sz w:val="22"/>
          <w:szCs w:val="22"/>
          <w:rtl/>
        </w:rPr>
        <w:t>.</w:t>
      </w:r>
    </w:p>
    <w:p w14:paraId="4BD9FD78" w14:textId="77777777" w:rsidR="00020577" w:rsidRPr="00ED0C58" w:rsidRDefault="00020577" w:rsidP="00441210">
      <w:pPr>
        <w:pStyle w:val="1"/>
        <w:numPr>
          <w:ilvl w:val="3"/>
          <w:numId w:val="1"/>
        </w:numPr>
        <w:spacing w:after="0" w:line="360" w:lineRule="auto"/>
        <w:jc w:val="both"/>
        <w:rPr>
          <w:color w:val="auto"/>
          <w:sz w:val="22"/>
          <w:szCs w:val="22"/>
        </w:rPr>
      </w:pPr>
      <w:r w:rsidRPr="00ED0C58">
        <w:rPr>
          <w:rFonts w:hint="eastAsia"/>
          <w:color w:val="auto"/>
          <w:sz w:val="22"/>
          <w:szCs w:val="22"/>
          <w:rtl/>
        </w:rPr>
        <w:t>השתמשתם</w:t>
      </w:r>
      <w:r w:rsidRPr="00ED0C58">
        <w:rPr>
          <w:color w:val="auto"/>
          <w:sz w:val="22"/>
          <w:szCs w:val="22"/>
          <w:rtl/>
        </w:rPr>
        <w:t xml:space="preserve"> </w:t>
      </w:r>
      <w:r w:rsidRPr="00ED0C58">
        <w:rPr>
          <w:rFonts w:hint="eastAsia"/>
          <w:color w:val="auto"/>
          <w:sz w:val="22"/>
          <w:szCs w:val="22"/>
          <w:rtl/>
        </w:rPr>
        <w:t>בשירות</w:t>
      </w:r>
      <w:r w:rsidRPr="00ED0C58">
        <w:rPr>
          <w:rFonts w:hint="cs"/>
          <w:color w:val="auto"/>
          <w:sz w:val="22"/>
          <w:szCs w:val="22"/>
          <w:rtl/>
        </w:rPr>
        <w:t>ים</w:t>
      </w:r>
      <w:r w:rsidRPr="00ED0C58">
        <w:rPr>
          <w:color w:val="auto"/>
          <w:sz w:val="22"/>
          <w:szCs w:val="22"/>
          <w:rtl/>
        </w:rPr>
        <w:t xml:space="preserve"> </w:t>
      </w:r>
      <w:r w:rsidRPr="00ED0C58">
        <w:rPr>
          <w:rFonts w:hint="eastAsia"/>
          <w:color w:val="auto"/>
          <w:sz w:val="22"/>
          <w:szCs w:val="22"/>
          <w:rtl/>
        </w:rPr>
        <w:t>בכל</w:t>
      </w:r>
      <w:r w:rsidRPr="00ED0C58">
        <w:rPr>
          <w:color w:val="auto"/>
          <w:sz w:val="22"/>
          <w:szCs w:val="22"/>
          <w:rtl/>
        </w:rPr>
        <w:t xml:space="preserve"> </w:t>
      </w:r>
      <w:r w:rsidRPr="00ED0C58">
        <w:rPr>
          <w:rFonts w:hint="eastAsia"/>
          <w:color w:val="auto"/>
          <w:sz w:val="22"/>
          <w:szCs w:val="22"/>
          <w:rtl/>
        </w:rPr>
        <w:t>דרך</w:t>
      </w:r>
      <w:r w:rsidRPr="00ED0C58">
        <w:rPr>
          <w:color w:val="auto"/>
          <w:sz w:val="22"/>
          <w:szCs w:val="22"/>
          <w:rtl/>
        </w:rPr>
        <w:t xml:space="preserve"> </w:t>
      </w:r>
      <w:r w:rsidRPr="00ED0C58">
        <w:rPr>
          <w:rFonts w:hint="eastAsia"/>
          <w:color w:val="auto"/>
          <w:sz w:val="22"/>
          <w:szCs w:val="22"/>
          <w:rtl/>
        </w:rPr>
        <w:t>שאינה</w:t>
      </w:r>
      <w:r w:rsidRPr="00ED0C58">
        <w:rPr>
          <w:color w:val="auto"/>
          <w:sz w:val="22"/>
          <w:szCs w:val="22"/>
          <w:rtl/>
        </w:rPr>
        <w:t xml:space="preserve"> </w:t>
      </w:r>
      <w:r w:rsidRPr="00ED0C58">
        <w:rPr>
          <w:rFonts w:hint="eastAsia"/>
          <w:color w:val="auto"/>
          <w:sz w:val="22"/>
          <w:szCs w:val="22"/>
          <w:rtl/>
        </w:rPr>
        <w:t>עולה</w:t>
      </w:r>
      <w:r w:rsidRPr="00ED0C58">
        <w:rPr>
          <w:color w:val="auto"/>
          <w:sz w:val="22"/>
          <w:szCs w:val="22"/>
          <w:rtl/>
        </w:rPr>
        <w:t xml:space="preserve"> </w:t>
      </w:r>
      <w:r w:rsidRPr="00ED0C58">
        <w:rPr>
          <w:rFonts w:hint="eastAsia"/>
          <w:color w:val="auto"/>
          <w:sz w:val="22"/>
          <w:szCs w:val="22"/>
          <w:rtl/>
        </w:rPr>
        <w:t>בקנה</w:t>
      </w:r>
      <w:r w:rsidRPr="00ED0C58">
        <w:rPr>
          <w:color w:val="auto"/>
          <w:sz w:val="22"/>
          <w:szCs w:val="22"/>
          <w:rtl/>
        </w:rPr>
        <w:t xml:space="preserve"> </w:t>
      </w:r>
      <w:r w:rsidRPr="00ED0C58">
        <w:rPr>
          <w:rFonts w:hint="eastAsia"/>
          <w:color w:val="auto"/>
          <w:sz w:val="22"/>
          <w:szCs w:val="22"/>
          <w:rtl/>
        </w:rPr>
        <w:t>אחד</w:t>
      </w:r>
      <w:r w:rsidRPr="00ED0C58">
        <w:rPr>
          <w:color w:val="auto"/>
          <w:sz w:val="22"/>
          <w:szCs w:val="22"/>
          <w:rtl/>
        </w:rPr>
        <w:t xml:space="preserve"> </w:t>
      </w:r>
      <w:r w:rsidRPr="00ED0C58">
        <w:rPr>
          <w:rFonts w:hint="eastAsia"/>
          <w:color w:val="auto"/>
          <w:sz w:val="22"/>
          <w:szCs w:val="22"/>
          <w:rtl/>
        </w:rPr>
        <w:t>עם</w:t>
      </w:r>
      <w:r w:rsidRPr="00ED0C58">
        <w:rPr>
          <w:color w:val="auto"/>
          <w:sz w:val="22"/>
          <w:szCs w:val="22"/>
          <w:rtl/>
        </w:rPr>
        <w:t xml:space="preserve"> </w:t>
      </w:r>
      <w:r w:rsidRPr="00ED0C58">
        <w:rPr>
          <w:rFonts w:hint="eastAsia"/>
          <w:color w:val="auto"/>
          <w:sz w:val="22"/>
          <w:szCs w:val="22"/>
          <w:rtl/>
        </w:rPr>
        <w:t>התנהגות</w:t>
      </w:r>
      <w:r w:rsidRPr="00ED0C58">
        <w:rPr>
          <w:color w:val="auto"/>
          <w:sz w:val="22"/>
          <w:szCs w:val="22"/>
          <w:rtl/>
        </w:rPr>
        <w:t xml:space="preserve"> </w:t>
      </w:r>
      <w:r w:rsidRPr="00ED0C58">
        <w:rPr>
          <w:rFonts w:hint="eastAsia"/>
          <w:color w:val="auto"/>
          <w:sz w:val="22"/>
          <w:szCs w:val="22"/>
          <w:rtl/>
        </w:rPr>
        <w:t>סבירה</w:t>
      </w:r>
      <w:r w:rsidRPr="00ED0C58">
        <w:rPr>
          <w:color w:val="auto"/>
          <w:sz w:val="22"/>
          <w:szCs w:val="22"/>
          <w:rtl/>
        </w:rPr>
        <w:t xml:space="preserve"> </w:t>
      </w:r>
      <w:r w:rsidRPr="00ED0C58">
        <w:rPr>
          <w:rFonts w:hint="eastAsia"/>
          <w:color w:val="auto"/>
          <w:sz w:val="22"/>
          <w:szCs w:val="22"/>
          <w:rtl/>
        </w:rPr>
        <w:t>ומקובלת</w:t>
      </w:r>
      <w:r w:rsidRPr="00ED0C58">
        <w:rPr>
          <w:color w:val="auto"/>
          <w:sz w:val="22"/>
          <w:szCs w:val="22"/>
          <w:rtl/>
        </w:rPr>
        <w:t xml:space="preserve"> </w:t>
      </w:r>
      <w:r w:rsidRPr="00ED0C58">
        <w:rPr>
          <w:rFonts w:hint="eastAsia"/>
          <w:color w:val="auto"/>
          <w:sz w:val="22"/>
          <w:szCs w:val="22"/>
          <w:rtl/>
        </w:rPr>
        <w:t>בתום</w:t>
      </w:r>
      <w:r w:rsidRPr="00ED0C58">
        <w:rPr>
          <w:color w:val="auto"/>
          <w:sz w:val="22"/>
          <w:szCs w:val="22"/>
          <w:rtl/>
        </w:rPr>
        <w:t xml:space="preserve"> </w:t>
      </w:r>
      <w:r w:rsidRPr="00ED0C58">
        <w:rPr>
          <w:rFonts w:hint="eastAsia"/>
          <w:color w:val="auto"/>
          <w:sz w:val="22"/>
          <w:szCs w:val="22"/>
          <w:rtl/>
        </w:rPr>
        <w:t>לב</w:t>
      </w:r>
      <w:r w:rsidRPr="00ED0C58">
        <w:rPr>
          <w:color w:val="auto"/>
          <w:sz w:val="22"/>
          <w:szCs w:val="22"/>
          <w:rtl/>
        </w:rPr>
        <w:t>.</w:t>
      </w:r>
    </w:p>
    <w:p w14:paraId="04DDB465" w14:textId="77777777" w:rsidR="00020577" w:rsidRPr="00ED0C58" w:rsidRDefault="00020577" w:rsidP="00441210">
      <w:pPr>
        <w:pStyle w:val="1"/>
        <w:numPr>
          <w:ilvl w:val="2"/>
          <w:numId w:val="1"/>
        </w:numPr>
        <w:spacing w:after="0" w:line="360" w:lineRule="auto"/>
        <w:jc w:val="both"/>
        <w:rPr>
          <w:color w:val="auto"/>
          <w:sz w:val="22"/>
          <w:szCs w:val="22"/>
        </w:rPr>
      </w:pPr>
      <w:r w:rsidRPr="00ED0C58">
        <w:rPr>
          <w:color w:val="auto"/>
          <w:sz w:val="22"/>
          <w:szCs w:val="22"/>
          <w:rtl/>
        </w:rPr>
        <w:t xml:space="preserve">מובהר כי בכל מצב של הפסקת </w:t>
      </w:r>
      <w:r w:rsidRPr="00ED0C58">
        <w:rPr>
          <w:rFonts w:hint="eastAsia"/>
          <w:color w:val="auto"/>
          <w:sz w:val="22"/>
          <w:szCs w:val="22"/>
          <w:rtl/>
        </w:rPr>
        <w:t>מתן</w:t>
      </w:r>
      <w:r w:rsidRPr="00ED0C58">
        <w:rPr>
          <w:color w:val="auto"/>
          <w:sz w:val="22"/>
          <w:szCs w:val="22"/>
          <w:rtl/>
        </w:rPr>
        <w:t xml:space="preserve"> השירות</w:t>
      </w:r>
      <w:r w:rsidRPr="00ED0C58">
        <w:rPr>
          <w:rFonts w:hint="cs"/>
          <w:color w:val="auto"/>
          <w:sz w:val="22"/>
          <w:szCs w:val="22"/>
          <w:rtl/>
        </w:rPr>
        <w:t>ים</w:t>
      </w:r>
      <w:r w:rsidRPr="00ED0C58">
        <w:rPr>
          <w:color w:val="auto"/>
          <w:sz w:val="22"/>
          <w:szCs w:val="22"/>
          <w:rtl/>
        </w:rPr>
        <w:t xml:space="preserve"> על פי הסעיפים </w:t>
      </w:r>
      <w:r w:rsidRPr="00ED0C58">
        <w:rPr>
          <w:rFonts w:hint="eastAsia"/>
          <w:color w:val="auto"/>
          <w:sz w:val="22"/>
          <w:szCs w:val="22"/>
          <w:rtl/>
        </w:rPr>
        <w:t>ש</w:t>
      </w:r>
      <w:r w:rsidRPr="00ED0C58">
        <w:rPr>
          <w:color w:val="auto"/>
          <w:sz w:val="22"/>
          <w:szCs w:val="22"/>
          <w:rtl/>
        </w:rPr>
        <w:t xml:space="preserve">לעיל, לא תהיה </w:t>
      </w:r>
      <w:r w:rsidRPr="00ED0C58">
        <w:rPr>
          <w:rFonts w:hint="eastAsia"/>
          <w:color w:val="auto"/>
          <w:sz w:val="22"/>
          <w:szCs w:val="22"/>
          <w:rtl/>
        </w:rPr>
        <w:t>לך</w:t>
      </w:r>
      <w:r w:rsidRPr="00ED0C58">
        <w:rPr>
          <w:color w:val="auto"/>
          <w:sz w:val="22"/>
          <w:szCs w:val="22"/>
          <w:rtl/>
        </w:rPr>
        <w:t xml:space="preserve"> כל זכות לפיצוי או לשיפוי בגין </w:t>
      </w:r>
      <w:r w:rsidRPr="00ED0C58">
        <w:rPr>
          <w:rFonts w:hint="eastAsia"/>
          <w:color w:val="auto"/>
          <w:sz w:val="22"/>
          <w:szCs w:val="22"/>
          <w:rtl/>
        </w:rPr>
        <w:t>הפעולות</w:t>
      </w:r>
      <w:r w:rsidRPr="00ED0C58">
        <w:rPr>
          <w:color w:val="auto"/>
          <w:sz w:val="22"/>
          <w:szCs w:val="22"/>
          <w:rtl/>
        </w:rPr>
        <w:t xml:space="preserve"> שנקטנו בהן. </w:t>
      </w:r>
    </w:p>
    <w:p w14:paraId="485E4B53" w14:textId="534AB7A7" w:rsidR="00020577" w:rsidRPr="00ED0C58" w:rsidRDefault="00020577" w:rsidP="00441210">
      <w:pPr>
        <w:pStyle w:val="1"/>
        <w:numPr>
          <w:ilvl w:val="2"/>
          <w:numId w:val="1"/>
        </w:numPr>
        <w:spacing w:after="0" w:line="360" w:lineRule="auto"/>
        <w:jc w:val="both"/>
        <w:rPr>
          <w:color w:val="auto"/>
          <w:sz w:val="22"/>
          <w:szCs w:val="22"/>
        </w:rPr>
      </w:pPr>
      <w:r w:rsidRPr="00ED0C58">
        <w:rPr>
          <w:color w:val="auto"/>
          <w:sz w:val="22"/>
          <w:szCs w:val="22"/>
          <w:rtl/>
        </w:rPr>
        <w:t>השימוש בשירות</w:t>
      </w:r>
      <w:r w:rsidRPr="00ED0C58">
        <w:rPr>
          <w:rFonts w:hint="cs"/>
          <w:color w:val="auto"/>
          <w:sz w:val="22"/>
          <w:szCs w:val="22"/>
          <w:rtl/>
        </w:rPr>
        <w:t>ים הם אישיים בלבד</w:t>
      </w:r>
      <w:r w:rsidRPr="00ED0C58">
        <w:rPr>
          <w:color w:val="auto"/>
          <w:sz w:val="22"/>
          <w:szCs w:val="22"/>
          <w:rtl/>
        </w:rPr>
        <w:t xml:space="preserve">, בלתי ניתנים להעברה, ומותרים לשימוש לא מסחרי בלבד. אין לעשות כל שימוש ציבורי ו/או או להציג בפומבי ו/או להעמיד לרשות הציבור את </w:t>
      </w:r>
      <w:r w:rsidRPr="00ED0C58">
        <w:rPr>
          <w:rFonts w:hint="eastAsia"/>
          <w:color w:val="auto"/>
          <w:sz w:val="22"/>
          <w:szCs w:val="22"/>
          <w:rtl/>
        </w:rPr>
        <w:t>התכנים</w:t>
      </w:r>
      <w:r w:rsidR="006602E1" w:rsidRPr="00ED0C58">
        <w:rPr>
          <w:rFonts w:hint="cs"/>
          <w:color w:val="auto"/>
          <w:sz w:val="22"/>
          <w:szCs w:val="22"/>
          <w:rtl/>
        </w:rPr>
        <w:t xml:space="preserve"> בלי אישור של המפעילה</w:t>
      </w:r>
      <w:r w:rsidRPr="00ED0C58">
        <w:rPr>
          <w:color w:val="auto"/>
          <w:sz w:val="22"/>
          <w:szCs w:val="22"/>
          <w:rtl/>
        </w:rPr>
        <w:t xml:space="preserve">. </w:t>
      </w:r>
    </w:p>
    <w:p w14:paraId="1AD3B09A" w14:textId="77777777" w:rsidR="00020577" w:rsidRPr="00ED0C58" w:rsidRDefault="00020577" w:rsidP="00441210">
      <w:pPr>
        <w:pStyle w:val="1"/>
        <w:spacing w:after="0" w:line="360" w:lineRule="auto"/>
        <w:ind w:left="357" w:hanging="357"/>
        <w:jc w:val="both"/>
        <w:rPr>
          <w:b/>
          <w:bCs/>
          <w:color w:val="auto"/>
          <w:sz w:val="22"/>
          <w:szCs w:val="22"/>
          <w:u w:val="single"/>
        </w:rPr>
      </w:pPr>
      <w:r w:rsidRPr="00ED0C58">
        <w:rPr>
          <w:rFonts w:hint="cs"/>
          <w:b/>
          <w:bCs/>
          <w:color w:val="auto"/>
          <w:sz w:val="22"/>
          <w:szCs w:val="22"/>
          <w:u w:val="single"/>
          <w:rtl/>
        </w:rPr>
        <w:t xml:space="preserve">רכישת מוצרים בחנות </w:t>
      </w:r>
    </w:p>
    <w:p w14:paraId="6F69C04D" w14:textId="2BD067EE"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רשאים לרכוש מוצרים</w:t>
      </w:r>
      <w:r w:rsidRPr="00ED0C58">
        <w:rPr>
          <w:rFonts w:ascii="David" w:eastAsia="Times New Roman" w:hAnsi="David" w:cs="David" w:hint="cs"/>
          <w:rtl/>
        </w:rPr>
        <w:t xml:space="preserve"> מהאתר</w:t>
      </w:r>
      <w:r w:rsidRPr="00ED0C58">
        <w:rPr>
          <w:rFonts w:ascii="David" w:eastAsia="Times New Roman" w:hAnsi="David" w:cs="David"/>
          <w:rtl/>
        </w:rPr>
        <w:t xml:space="preserve"> </w:t>
      </w:r>
      <w:r w:rsidRPr="00ED0C58">
        <w:rPr>
          <w:rFonts w:ascii="David" w:eastAsia="Times New Roman" w:hAnsi="David" w:cs="David" w:hint="cs"/>
          <w:rtl/>
        </w:rPr>
        <w:t>משתמשים</w:t>
      </w:r>
      <w:r w:rsidRPr="00ED0C58">
        <w:rPr>
          <w:rFonts w:ascii="David" w:eastAsia="Times New Roman" w:hAnsi="David" w:cs="David"/>
          <w:rtl/>
        </w:rPr>
        <w:t xml:space="preserve"> בני 18 ומעלה, אשר ברשותם תעודת זהות תקפה וכרטיס אשראי תקף של אחת מחברות האשראי</w:t>
      </w:r>
      <w:r w:rsidRPr="00ED0C58">
        <w:rPr>
          <w:rFonts w:ascii="David" w:eastAsia="Times New Roman" w:hAnsi="David" w:cs="David" w:hint="cs"/>
          <w:rtl/>
        </w:rPr>
        <w:t>. למרות האמור לעיל, ה</w:t>
      </w:r>
      <w:r w:rsidR="00B467EB" w:rsidRPr="00ED0C58">
        <w:rPr>
          <w:rFonts w:ascii="David" w:eastAsia="Times New Roman" w:hAnsi="David" w:cs="David" w:hint="cs"/>
          <w:rtl/>
        </w:rPr>
        <w:t>מפעילה</w:t>
      </w:r>
      <w:r w:rsidRPr="00ED0C58">
        <w:rPr>
          <w:rFonts w:ascii="David" w:eastAsia="Times New Roman" w:hAnsi="David" w:cs="David"/>
          <w:rtl/>
        </w:rPr>
        <w:t xml:space="preserve"> רשאי</w:t>
      </w:r>
      <w:r w:rsidRPr="00ED0C58">
        <w:rPr>
          <w:rFonts w:ascii="David" w:eastAsia="Times New Roman" w:hAnsi="David" w:cs="David" w:hint="cs"/>
          <w:rtl/>
        </w:rPr>
        <w:t>ת</w:t>
      </w:r>
      <w:r w:rsidRPr="00ED0C58">
        <w:rPr>
          <w:rFonts w:ascii="David" w:eastAsia="Times New Roman" w:hAnsi="David" w:cs="David"/>
          <w:rtl/>
        </w:rPr>
        <w:t xml:space="preserve"> למנוע מ</w:t>
      </w:r>
      <w:r w:rsidRPr="00ED0C58">
        <w:rPr>
          <w:rFonts w:ascii="David" w:eastAsia="Times New Roman" w:hAnsi="David" w:cs="David" w:hint="cs"/>
          <w:rtl/>
        </w:rPr>
        <w:t>משתמש</w:t>
      </w:r>
      <w:r w:rsidRPr="00ED0C58">
        <w:rPr>
          <w:rFonts w:ascii="David" w:eastAsia="Times New Roman" w:hAnsi="David" w:cs="David"/>
          <w:rtl/>
        </w:rPr>
        <w:t xml:space="preserve"> </w:t>
      </w:r>
      <w:r w:rsidRPr="00ED0C58">
        <w:rPr>
          <w:rFonts w:ascii="David" w:eastAsia="Times New Roman" w:hAnsi="David" w:cs="David" w:hint="cs"/>
          <w:rtl/>
        </w:rPr>
        <w:t>לרכוש מוצרים באתר</w:t>
      </w:r>
      <w:r w:rsidRPr="00ED0C58">
        <w:rPr>
          <w:rFonts w:ascii="David" w:eastAsia="Times New Roman" w:hAnsi="David" w:cs="David"/>
          <w:rtl/>
        </w:rPr>
        <w:t xml:space="preserve"> בכל אחד מהמקרים </w:t>
      </w:r>
      <w:r w:rsidRPr="00ED0C58">
        <w:rPr>
          <w:rFonts w:ascii="David" w:eastAsia="Times New Roman" w:hAnsi="David" w:cs="David" w:hint="cs"/>
          <w:rtl/>
        </w:rPr>
        <w:t>המפורטים בסעיף</w:t>
      </w:r>
      <w:r w:rsidR="00584BD8" w:rsidRPr="00ED0C58">
        <w:rPr>
          <w:rFonts w:ascii="David" w:eastAsia="Times New Roman" w:hAnsi="David" w:cs="David" w:hint="cs"/>
          <w:rtl/>
        </w:rPr>
        <w:t xml:space="preserve"> </w:t>
      </w:r>
      <w:r w:rsidR="000F16AC" w:rsidRPr="00ED0C58">
        <w:rPr>
          <w:rFonts w:ascii="David" w:eastAsia="Times New Roman" w:hAnsi="David" w:cs="David" w:hint="cs"/>
          <w:rtl/>
        </w:rPr>
        <w:t>3</w:t>
      </w:r>
      <w:r w:rsidR="00785BB7" w:rsidRPr="00ED0C58">
        <w:rPr>
          <w:rFonts w:ascii="David" w:eastAsia="Times New Roman" w:hAnsi="David" w:cs="David" w:hint="cs"/>
          <w:rtl/>
        </w:rPr>
        <w:t xml:space="preserve"> </w:t>
      </w:r>
      <w:r w:rsidRPr="00ED0C58">
        <w:rPr>
          <w:rFonts w:ascii="David" w:eastAsia="Times New Roman" w:hAnsi="David" w:cs="David" w:hint="cs"/>
          <w:rtl/>
        </w:rPr>
        <w:t xml:space="preserve">לעיל, וכן בכל מקרה שבו כרטיס האשראי שברשות המשתמש ושבו עשה שימוש לצורך הרכישה באתר, נחסם או הוגבל לשימוש בדרך כלשהי, או שהתשלום שנעשה באמצעותו לא כובד. </w:t>
      </w:r>
    </w:p>
    <w:p w14:paraId="47033C63" w14:textId="77777777" w:rsidR="00020577" w:rsidRPr="00ED0C58" w:rsidRDefault="00020577" w:rsidP="00441210">
      <w:pPr>
        <w:pStyle w:val="1"/>
        <w:spacing w:after="0" w:line="360" w:lineRule="auto"/>
        <w:jc w:val="both"/>
        <w:rPr>
          <w:b/>
          <w:bCs/>
          <w:color w:val="auto"/>
          <w:sz w:val="22"/>
          <w:szCs w:val="22"/>
          <w:u w:val="single"/>
        </w:rPr>
      </w:pPr>
      <w:r w:rsidRPr="00ED0C58">
        <w:rPr>
          <w:b/>
          <w:bCs/>
          <w:color w:val="auto"/>
          <w:sz w:val="22"/>
          <w:szCs w:val="22"/>
          <w:u w:val="single"/>
          <w:rtl/>
        </w:rPr>
        <w:t>המוצרים המוצעים למכירה</w:t>
      </w:r>
    </w:p>
    <w:p w14:paraId="623089E3" w14:textId="0EA54EB9"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באתר מוצעים למכירה מוצרים (להלן: "</w:t>
      </w:r>
      <w:r w:rsidRPr="00ED0C58">
        <w:rPr>
          <w:rFonts w:ascii="David" w:eastAsia="Times New Roman" w:hAnsi="David" w:cs="David"/>
          <w:b/>
          <w:bCs/>
          <w:rtl/>
        </w:rPr>
        <w:t>המוצרים</w:t>
      </w:r>
      <w:r w:rsidRPr="00ED0C58">
        <w:rPr>
          <w:rFonts w:ascii="David" w:eastAsia="Times New Roman" w:hAnsi="David" w:cs="David"/>
          <w:rtl/>
        </w:rPr>
        <w:t>")</w:t>
      </w:r>
      <w:r w:rsidRPr="00ED0C58">
        <w:rPr>
          <w:rFonts w:ascii="David" w:eastAsia="Times New Roman" w:hAnsi="David" w:cs="David" w:hint="cs"/>
          <w:rtl/>
        </w:rPr>
        <w:t xml:space="preserve"> על ידי </w:t>
      </w:r>
      <w:r w:rsidR="00584BD8" w:rsidRPr="00ED0C58">
        <w:rPr>
          <w:rFonts w:ascii="David" w:eastAsia="Times New Roman" w:hAnsi="David" w:cs="David" w:hint="cs"/>
          <w:rtl/>
        </w:rPr>
        <w:t>המפעילה</w:t>
      </w:r>
      <w:r w:rsidRPr="00ED0C58">
        <w:rPr>
          <w:rFonts w:ascii="David" w:eastAsia="Times New Roman" w:hAnsi="David" w:cs="David" w:hint="cs"/>
          <w:rtl/>
        </w:rPr>
        <w:t>, אשר ישתנו מעת לעת, ויתווספו להם מוצרים בהתאם לשיקול דעתה של ה</w:t>
      </w:r>
      <w:r w:rsidR="00B467EB" w:rsidRPr="00ED0C58">
        <w:rPr>
          <w:rFonts w:ascii="David" w:eastAsia="Times New Roman" w:hAnsi="David" w:cs="David" w:hint="cs"/>
          <w:rtl/>
        </w:rPr>
        <w:t>מפעילה</w:t>
      </w:r>
      <w:r w:rsidRPr="00ED0C58">
        <w:rPr>
          <w:rFonts w:ascii="David" w:eastAsia="Times New Roman" w:hAnsi="David" w:cs="David" w:hint="cs"/>
          <w:rtl/>
        </w:rPr>
        <w:t>. ה</w:t>
      </w:r>
      <w:r w:rsidR="00B467EB" w:rsidRPr="00ED0C58">
        <w:rPr>
          <w:rFonts w:ascii="David" w:eastAsia="Times New Roman" w:hAnsi="David" w:cs="David" w:hint="cs"/>
          <w:rtl/>
        </w:rPr>
        <w:t>מפעילה</w:t>
      </w:r>
      <w:r w:rsidRPr="00ED0C58">
        <w:rPr>
          <w:rFonts w:ascii="David" w:eastAsia="Times New Roman" w:hAnsi="David" w:cs="David" w:hint="cs"/>
          <w:rtl/>
        </w:rPr>
        <w:t xml:space="preserve"> מספקת </w:t>
      </w:r>
      <w:r w:rsidRPr="00ED0C58">
        <w:rPr>
          <w:rFonts w:eastAsia="Times New Roman" w:cs="David" w:hint="cs"/>
          <w:rtl/>
        </w:rPr>
        <w:t xml:space="preserve">את שירותי המכירה, השילוח, הלוגיסטיקה והשירות בכל הקשור לרכישה באתר. </w:t>
      </w:r>
    </w:p>
    <w:p w14:paraId="7B26C731" w14:textId="06874332"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eastAsia="Times New Roman" w:cs="David" w:hint="cs"/>
          <w:rtl/>
        </w:rPr>
        <w:t xml:space="preserve">הרכישה מאתר היא רכישה ישירות </w:t>
      </w:r>
      <w:r w:rsidR="00584BD8" w:rsidRPr="00ED0C58">
        <w:rPr>
          <w:rFonts w:eastAsia="Times New Roman" w:cs="David" w:hint="cs"/>
          <w:rtl/>
        </w:rPr>
        <w:t>מהמפעילה</w:t>
      </w:r>
      <w:r w:rsidRPr="00ED0C58">
        <w:rPr>
          <w:rFonts w:eastAsia="Times New Roman" w:cs="David" w:hint="cs"/>
          <w:rtl/>
        </w:rPr>
        <w:t xml:space="preserve">, באמצעות מערכות </w:t>
      </w:r>
      <w:r w:rsidR="00584BD8" w:rsidRPr="00ED0C58">
        <w:rPr>
          <w:rFonts w:eastAsia="Times New Roman" w:cs="David" w:hint="cs"/>
          <w:rtl/>
        </w:rPr>
        <w:t xml:space="preserve">ניהול חנות, </w:t>
      </w:r>
      <w:r w:rsidRPr="00ED0C58">
        <w:rPr>
          <w:rFonts w:eastAsia="Times New Roman" w:cs="David" w:hint="cs"/>
          <w:rtl/>
        </w:rPr>
        <w:t xml:space="preserve">סליקה וחיוב של צדדים שלישיים. בתום הרכישה, תישלח ללקוח חשבונית </w:t>
      </w:r>
      <w:r w:rsidR="00005EBB" w:rsidRPr="00ED0C58">
        <w:rPr>
          <w:rFonts w:eastAsia="Times New Roman" w:cs="David" w:hint="cs"/>
          <w:rtl/>
        </w:rPr>
        <w:t xml:space="preserve">מס קבלה </w:t>
      </w:r>
      <w:r w:rsidRPr="00ED0C58">
        <w:rPr>
          <w:rFonts w:eastAsia="Times New Roman" w:cs="David" w:hint="cs"/>
          <w:rtl/>
        </w:rPr>
        <w:t>על ידי ה</w:t>
      </w:r>
      <w:r w:rsidR="00B467EB" w:rsidRPr="00ED0C58">
        <w:rPr>
          <w:rFonts w:eastAsia="Times New Roman" w:cs="David" w:hint="cs"/>
          <w:rtl/>
        </w:rPr>
        <w:t>מפעילה</w:t>
      </w:r>
      <w:r w:rsidRPr="00ED0C58">
        <w:rPr>
          <w:rFonts w:eastAsia="Times New Roman" w:cs="David" w:hint="cs"/>
          <w:rtl/>
        </w:rPr>
        <w:t xml:space="preserve"> באמצעות מערכות חברת </w:t>
      </w:r>
      <w:r w:rsidR="000F16AC" w:rsidRPr="00ED0C58">
        <w:rPr>
          <w:rFonts w:eastAsia="Times New Roman" w:cs="David"/>
        </w:rPr>
        <w:t>Grow</w:t>
      </w:r>
      <w:r w:rsidR="006602E1" w:rsidRPr="00ED0C58">
        <w:rPr>
          <w:rFonts w:eastAsia="Times New Roman" w:cs="David" w:hint="cs"/>
          <w:rtl/>
        </w:rPr>
        <w:t xml:space="preserve"> </w:t>
      </w:r>
      <w:r w:rsidR="00EE26F4" w:rsidRPr="00ED0C58">
        <w:rPr>
          <w:rFonts w:eastAsia="Times New Roman" w:cs="David" w:hint="cs"/>
          <w:rtl/>
        </w:rPr>
        <w:t xml:space="preserve">(להלן: </w:t>
      </w:r>
      <w:r w:rsidR="00EE26F4" w:rsidRPr="00ED0C58">
        <w:rPr>
          <w:rFonts w:eastAsia="Times New Roman" w:cs="David"/>
          <w:rtl/>
        </w:rPr>
        <w:t>"</w:t>
      </w:r>
      <w:r w:rsidR="009F67D4" w:rsidRPr="00ED0C58">
        <w:rPr>
          <w:rFonts w:eastAsia="Times New Roman" w:cs="David"/>
        </w:rPr>
        <w:t>Grow</w:t>
      </w:r>
      <w:r w:rsidR="00EE26F4" w:rsidRPr="00ED0C58">
        <w:rPr>
          <w:rFonts w:eastAsia="Times New Roman" w:cs="David"/>
          <w:rtl/>
        </w:rPr>
        <w:t xml:space="preserve">") </w:t>
      </w:r>
      <w:r w:rsidR="00005EBB" w:rsidRPr="00ED0C58">
        <w:rPr>
          <w:rFonts w:eastAsia="Times New Roman" w:cs="David" w:hint="cs"/>
          <w:rtl/>
        </w:rPr>
        <w:t xml:space="preserve">וכן מסמך סיכום </w:t>
      </w:r>
      <w:r w:rsidR="00EE26F4" w:rsidRPr="00ED0C58">
        <w:rPr>
          <w:rFonts w:eastAsia="Times New Roman" w:cs="David" w:hint="cs"/>
          <w:rtl/>
        </w:rPr>
        <w:t xml:space="preserve">פרטי </w:t>
      </w:r>
      <w:r w:rsidR="00005EBB" w:rsidRPr="00ED0C58">
        <w:rPr>
          <w:rFonts w:eastAsia="Times New Roman" w:cs="David" w:hint="cs"/>
          <w:rtl/>
        </w:rPr>
        <w:t xml:space="preserve">עסקה. </w:t>
      </w:r>
    </w:p>
    <w:p w14:paraId="19B49B10" w14:textId="28FE4562"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 </w:t>
      </w:r>
      <w:r w:rsidRPr="00ED0C58">
        <w:rPr>
          <w:rFonts w:ascii="David" w:eastAsia="Times New Roman" w:hAnsi="David" w:cs="David"/>
          <w:rtl/>
        </w:rPr>
        <w:t xml:space="preserve">התמונות המוצגות באתר הינן להמחשה בלבד וייתכנו הבדלים בין המראה ומפרט המוצרים כפי שנראים בתמונה לבין המוצרים בפועל. מבלי לגרוע מהאמור לעיל, מוסכם ומובהר, </w:t>
      </w:r>
      <w:r w:rsidRPr="00ED0C58">
        <w:rPr>
          <w:rFonts w:ascii="David" w:eastAsia="Times New Roman" w:hAnsi="David" w:cs="David" w:hint="cs"/>
          <w:rtl/>
        </w:rPr>
        <w:t xml:space="preserve">כי </w:t>
      </w:r>
      <w:r w:rsidR="006602E1" w:rsidRPr="00ED0C58">
        <w:rPr>
          <w:rFonts w:ascii="David" w:eastAsia="Times New Roman" w:hAnsi="David" w:cs="David" w:hint="cs"/>
          <w:rtl/>
        </w:rPr>
        <w:t>המפעילה</w:t>
      </w:r>
      <w:r w:rsidRPr="00ED0C58">
        <w:rPr>
          <w:rFonts w:ascii="David" w:eastAsia="Times New Roman" w:hAnsi="David" w:cs="David" w:hint="cs"/>
          <w:rtl/>
        </w:rPr>
        <w:t xml:space="preserve"> </w:t>
      </w:r>
      <w:r w:rsidRPr="00ED0C58">
        <w:rPr>
          <w:rFonts w:ascii="David" w:eastAsia="Times New Roman" w:hAnsi="David" w:cs="David"/>
          <w:rtl/>
        </w:rPr>
        <w:t>תשתדל לעשות את מיטב יכולתה על מנת להציג תמונות מדויקות ומידע מדויק ככל האפשר</w:t>
      </w:r>
      <w:r w:rsidRPr="00ED0C58">
        <w:rPr>
          <w:rFonts w:ascii="David" w:eastAsia="Times New Roman" w:hAnsi="David" w:cs="David" w:hint="cs"/>
          <w:rtl/>
        </w:rPr>
        <w:t>.</w:t>
      </w:r>
    </w:p>
    <w:p w14:paraId="40AD7CD2" w14:textId="6F509440"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המכירה </w:t>
      </w:r>
      <w:r w:rsidRPr="00ED0C58">
        <w:rPr>
          <w:rFonts w:ascii="David" w:eastAsia="Times New Roman" w:hAnsi="David" w:cs="David" w:hint="cs"/>
          <w:rtl/>
        </w:rPr>
        <w:t xml:space="preserve">כפופה </w:t>
      </w:r>
      <w:r w:rsidRPr="00ED0C58">
        <w:rPr>
          <w:rFonts w:ascii="David" w:eastAsia="Times New Roman" w:hAnsi="David" w:cs="David"/>
          <w:rtl/>
        </w:rPr>
        <w:t xml:space="preserve">למלאי </w:t>
      </w:r>
      <w:r w:rsidRPr="00ED0C58">
        <w:rPr>
          <w:rFonts w:ascii="David" w:eastAsia="Times New Roman" w:hAnsi="David" w:cs="David" w:hint="cs"/>
          <w:rtl/>
        </w:rPr>
        <w:t xml:space="preserve">ואין בהצגת המוצר באתר משום התחייבות מטעם </w:t>
      </w:r>
      <w:r w:rsidR="006602E1" w:rsidRPr="00ED0C58">
        <w:rPr>
          <w:rFonts w:ascii="David" w:eastAsia="Times New Roman" w:hAnsi="David" w:cs="David" w:hint="cs"/>
          <w:rtl/>
        </w:rPr>
        <w:t xml:space="preserve">המפעילה </w:t>
      </w:r>
      <w:r w:rsidRPr="00ED0C58">
        <w:rPr>
          <w:rFonts w:ascii="David" w:eastAsia="Times New Roman" w:hAnsi="David" w:cs="David" w:hint="cs"/>
          <w:rtl/>
        </w:rPr>
        <w:t>בדבר עצם קיומו של המוצר במלאי</w:t>
      </w:r>
      <w:r w:rsidRPr="00ED0C58">
        <w:rPr>
          <w:rFonts w:ascii="David" w:eastAsia="Times New Roman" w:hAnsi="David" w:cs="David"/>
          <w:rtl/>
        </w:rPr>
        <w:t xml:space="preserve"> </w:t>
      </w:r>
      <w:r w:rsidRPr="00ED0C58">
        <w:rPr>
          <w:rFonts w:ascii="David" w:eastAsia="Times New Roman" w:hAnsi="David" w:cs="David" w:hint="cs"/>
          <w:rtl/>
        </w:rPr>
        <w:t xml:space="preserve">אינה מתחייבת </w:t>
      </w:r>
      <w:r w:rsidRPr="00ED0C58">
        <w:rPr>
          <w:rFonts w:ascii="David" w:eastAsia="Times New Roman" w:hAnsi="David" w:cs="David"/>
          <w:rtl/>
        </w:rPr>
        <w:t>להחזיק בכל עת מלאי של כל הדגמים ו/או המוצרים שתמונותיהם מופיעות באתר</w:t>
      </w:r>
      <w:r w:rsidRPr="00ED0C58">
        <w:rPr>
          <w:rFonts w:ascii="David" w:eastAsia="Times New Roman" w:hAnsi="David" w:cs="David"/>
        </w:rPr>
        <w:t>.</w:t>
      </w:r>
    </w:p>
    <w:p w14:paraId="5A9A4D1E" w14:textId="0B276E2D" w:rsidR="00020577" w:rsidRPr="00ED0C58" w:rsidRDefault="006602E1"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המפעילה </w:t>
      </w:r>
      <w:r w:rsidR="00020577" w:rsidRPr="00ED0C58">
        <w:rPr>
          <w:rFonts w:ascii="David" w:eastAsia="Times New Roman" w:hAnsi="David" w:cs="David" w:hint="cs"/>
          <w:rtl/>
        </w:rPr>
        <w:t xml:space="preserve">תהיה רשאית שלא לאשר עסקה ו/או שלא להציע שירות למשתמש מסוים בהתאם לשיקול דעתה הבלעדי. </w:t>
      </w:r>
      <w:r w:rsidRPr="00ED0C58">
        <w:rPr>
          <w:rFonts w:ascii="David" w:eastAsia="Times New Roman" w:hAnsi="David" w:cs="David" w:hint="cs"/>
          <w:rtl/>
        </w:rPr>
        <w:t xml:space="preserve">המפעילה </w:t>
      </w:r>
      <w:r w:rsidR="00020577" w:rsidRPr="00ED0C58">
        <w:rPr>
          <w:rFonts w:ascii="David" w:eastAsia="Times New Roman" w:hAnsi="David" w:cs="David" w:hint="cs"/>
          <w:rtl/>
        </w:rPr>
        <w:t xml:space="preserve">תהיה רשאית לבטל עסקה או מכירה, כולה או חלקה, ובפרט במקרים בהם הופרו התחייבויות המשתמש כלפי </w:t>
      </w:r>
      <w:r w:rsidRPr="00ED0C58">
        <w:rPr>
          <w:rFonts w:ascii="David" w:eastAsia="Times New Roman" w:hAnsi="David" w:cs="David" w:hint="cs"/>
          <w:rtl/>
        </w:rPr>
        <w:t>המפעילה</w:t>
      </w:r>
      <w:r w:rsidR="00020577" w:rsidRPr="00ED0C58">
        <w:rPr>
          <w:rFonts w:ascii="David" w:eastAsia="Times New Roman" w:hAnsi="David" w:cs="David" w:hint="cs"/>
          <w:rtl/>
        </w:rPr>
        <w:t xml:space="preserve">, לרבות אם הופרו הוראות תנאי שימוש אלה ו/או לא נתקבל אישור מחברת האשראי /או </w:t>
      </w:r>
      <w:r w:rsidRPr="00ED0C58">
        <w:rPr>
          <w:rFonts w:ascii="David" w:eastAsia="Times New Roman" w:hAnsi="David" w:cs="David" w:hint="cs"/>
          <w:rtl/>
        </w:rPr>
        <w:t xml:space="preserve">המפעילה </w:t>
      </w:r>
      <w:r w:rsidR="00020577" w:rsidRPr="00ED0C58">
        <w:rPr>
          <w:rFonts w:ascii="David" w:eastAsia="Times New Roman" w:hAnsi="David" w:cs="David" w:hint="cs"/>
          <w:rtl/>
        </w:rPr>
        <w:t>גילתה כי הלקוח הזין פרטים שגויים ו/או הסתיר פרטים; ו/או מחמת טעות כלשהי לרבות טעות סופר ו/או תקלה בתקשורת ו/או כל תקלה טכנית אחרת אשר מנעה ממתן השירות ו/או במקרה של מניעה ו/או עיכוב מחמת כוח עליון.</w:t>
      </w:r>
    </w:p>
    <w:p w14:paraId="6C8D6704" w14:textId="303AEB45" w:rsidR="00020577" w:rsidRPr="00ED0C58" w:rsidRDefault="006602E1" w:rsidP="00441210">
      <w:pPr>
        <w:pStyle w:val="a0"/>
        <w:numPr>
          <w:ilvl w:val="1"/>
          <w:numId w:val="1"/>
        </w:numPr>
        <w:bidi/>
        <w:spacing w:after="0" w:line="360" w:lineRule="auto"/>
        <w:ind w:hanging="586"/>
        <w:jc w:val="both"/>
        <w:rPr>
          <w:rFonts w:ascii="David" w:eastAsia="Times New Roman" w:hAnsi="David" w:cs="David"/>
        </w:rPr>
      </w:pPr>
      <w:r w:rsidRPr="00ED0C58">
        <w:rPr>
          <w:rFonts w:ascii="David" w:eastAsia="Times New Roman" w:hAnsi="David" w:cs="David" w:hint="cs"/>
          <w:rtl/>
        </w:rPr>
        <w:t xml:space="preserve">המפעילה </w:t>
      </w:r>
      <w:r w:rsidR="00020577" w:rsidRPr="00ED0C58">
        <w:rPr>
          <w:rFonts w:ascii="David" w:eastAsia="Times New Roman" w:hAnsi="David" w:cs="David" w:hint="cs"/>
          <w:rtl/>
        </w:rPr>
        <w:t xml:space="preserve">תהיה רשאית </w:t>
      </w:r>
      <w:r w:rsidR="00020577" w:rsidRPr="00ED0C58">
        <w:rPr>
          <w:rFonts w:ascii="David" w:eastAsia="Times New Roman" w:hAnsi="David" w:cs="David"/>
          <w:rtl/>
        </w:rPr>
        <w:t>בכל עת, לשנות את המוצ</w:t>
      </w:r>
      <w:r w:rsidR="00020577" w:rsidRPr="00ED0C58">
        <w:rPr>
          <w:rFonts w:ascii="David" w:eastAsia="Times New Roman" w:hAnsi="David" w:cs="David" w:hint="cs"/>
          <w:rtl/>
        </w:rPr>
        <w:t>רים</w:t>
      </w:r>
      <w:r w:rsidR="00020577" w:rsidRPr="00ED0C58">
        <w:rPr>
          <w:rFonts w:ascii="David" w:eastAsia="Times New Roman" w:hAnsi="David" w:cs="David"/>
          <w:rtl/>
        </w:rPr>
        <w:t xml:space="preserve"> </w:t>
      </w:r>
      <w:r w:rsidR="00020577" w:rsidRPr="00ED0C58">
        <w:rPr>
          <w:rFonts w:ascii="David" w:eastAsia="Times New Roman" w:hAnsi="David" w:cs="David" w:hint="cs"/>
          <w:rtl/>
        </w:rPr>
        <w:t xml:space="preserve">המוצעים באתר, </w:t>
      </w:r>
      <w:r w:rsidR="00020577" w:rsidRPr="00ED0C58">
        <w:rPr>
          <w:rFonts w:ascii="David" w:eastAsia="Times New Roman" w:hAnsi="David" w:cs="David"/>
          <w:rtl/>
        </w:rPr>
        <w:t>להאריך או לקצר את משך המכירה</w:t>
      </w:r>
      <w:r w:rsidR="00020577" w:rsidRPr="00ED0C58">
        <w:rPr>
          <w:rFonts w:ascii="David" w:eastAsia="Times New Roman" w:hAnsi="David" w:cs="David" w:hint="cs"/>
          <w:rtl/>
        </w:rPr>
        <w:t xml:space="preserve"> והפעלת האתר</w:t>
      </w:r>
      <w:r w:rsidR="00FB09D1" w:rsidRPr="00ED0C58">
        <w:rPr>
          <w:rFonts w:ascii="David" w:eastAsia="Times New Roman" w:hAnsi="David" w:cs="David" w:hint="cs"/>
          <w:rtl/>
        </w:rPr>
        <w:t>, והכל לפי  כל דין</w:t>
      </w:r>
      <w:r w:rsidR="00020577" w:rsidRPr="00ED0C58">
        <w:rPr>
          <w:rFonts w:ascii="David" w:eastAsia="Times New Roman" w:hAnsi="David" w:cs="David" w:hint="cs"/>
          <w:rtl/>
        </w:rPr>
        <w:t>.</w:t>
      </w:r>
    </w:p>
    <w:p w14:paraId="6942BC5D" w14:textId="62BDF271" w:rsidR="00020577" w:rsidRPr="00ED0C58" w:rsidRDefault="00020577" w:rsidP="00441210">
      <w:pPr>
        <w:pStyle w:val="a0"/>
        <w:numPr>
          <w:ilvl w:val="1"/>
          <w:numId w:val="1"/>
        </w:numPr>
        <w:bidi/>
        <w:spacing w:after="0" w:line="360" w:lineRule="auto"/>
        <w:ind w:hanging="586"/>
        <w:jc w:val="both"/>
        <w:rPr>
          <w:rFonts w:ascii="David" w:eastAsia="Times New Roman" w:hAnsi="David" w:cs="David"/>
          <w:rtl/>
        </w:rPr>
      </w:pPr>
      <w:r w:rsidRPr="00ED0C58">
        <w:rPr>
          <w:rFonts w:ascii="David" w:eastAsia="Times New Roman" w:hAnsi="David" w:cs="David"/>
          <w:rtl/>
        </w:rPr>
        <w:lastRenderedPageBreak/>
        <w:t xml:space="preserve">אם לאחר ביצוע רכישה של מוצר, בכל דרך שהיא, מתברר שהמוצר אזל ו/או לא ניתן להשיגו, </w:t>
      </w:r>
      <w:r w:rsidR="006602E1" w:rsidRPr="00ED0C58">
        <w:rPr>
          <w:rFonts w:ascii="David" w:eastAsia="Times New Roman" w:hAnsi="David" w:cs="David" w:hint="cs"/>
          <w:rtl/>
        </w:rPr>
        <w:t xml:space="preserve">המפעילה </w:t>
      </w:r>
      <w:r w:rsidRPr="00ED0C58">
        <w:rPr>
          <w:rFonts w:ascii="David" w:eastAsia="Times New Roman" w:hAnsi="David" w:cs="David" w:hint="cs"/>
          <w:rtl/>
        </w:rPr>
        <w:t>רשאית בהודעה מראש להציע לך מוצר חלופי ככל שתהיה מעוניין בכך ו/או</w:t>
      </w:r>
      <w:r w:rsidRPr="00ED0C58">
        <w:rPr>
          <w:rFonts w:ascii="David" w:eastAsia="Times New Roman" w:hAnsi="David" w:cs="David"/>
          <w:rtl/>
        </w:rPr>
        <w:t xml:space="preserve"> לבטל את ה</w:t>
      </w:r>
      <w:r w:rsidRPr="00ED0C58">
        <w:rPr>
          <w:rFonts w:ascii="David" w:eastAsia="Times New Roman" w:hAnsi="David" w:cs="David" w:hint="cs"/>
          <w:rtl/>
        </w:rPr>
        <w:t>רכישה</w:t>
      </w:r>
      <w:r w:rsidRPr="00ED0C58">
        <w:rPr>
          <w:rFonts w:ascii="David" w:eastAsia="Times New Roman" w:hAnsi="David" w:cs="David"/>
          <w:rtl/>
        </w:rPr>
        <w:t xml:space="preserve"> ולהשיב לך את כספך.</w:t>
      </w:r>
    </w:p>
    <w:p w14:paraId="4041359E" w14:textId="77777777" w:rsidR="00020577" w:rsidRPr="00ED0C58" w:rsidRDefault="00020577" w:rsidP="00441210">
      <w:pPr>
        <w:pStyle w:val="1"/>
        <w:spacing w:after="0" w:line="360" w:lineRule="auto"/>
        <w:ind w:left="357" w:hanging="357"/>
        <w:jc w:val="both"/>
        <w:rPr>
          <w:b/>
          <w:bCs/>
          <w:color w:val="auto"/>
          <w:sz w:val="22"/>
          <w:szCs w:val="22"/>
          <w:u w:val="single"/>
        </w:rPr>
      </w:pPr>
      <w:r w:rsidRPr="00ED0C58">
        <w:rPr>
          <w:rFonts w:hint="eastAsia"/>
          <w:b/>
          <w:bCs/>
          <w:color w:val="auto"/>
          <w:sz w:val="22"/>
          <w:szCs w:val="22"/>
          <w:u w:val="single"/>
          <w:rtl/>
        </w:rPr>
        <w:t>מחירים</w:t>
      </w:r>
      <w:r w:rsidRPr="00ED0C58">
        <w:rPr>
          <w:rFonts w:hint="cs"/>
          <w:b/>
          <w:bCs/>
          <w:color w:val="auto"/>
          <w:sz w:val="22"/>
          <w:szCs w:val="22"/>
          <w:u w:val="single"/>
          <w:rtl/>
        </w:rPr>
        <w:t>, הטבות ומבצעים</w:t>
      </w:r>
    </w:p>
    <w:p w14:paraId="20B2D594" w14:textId="55DD063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המוצרים באתר יי</w:t>
      </w:r>
      <w:r w:rsidRPr="00ED0C58">
        <w:rPr>
          <w:rFonts w:ascii="David" w:eastAsia="Times New Roman" w:hAnsi="David" w:cs="David" w:hint="eastAsia"/>
          <w:rtl/>
        </w:rPr>
        <w:t>מכרו</w:t>
      </w:r>
      <w:r w:rsidRPr="00ED0C58">
        <w:rPr>
          <w:rFonts w:ascii="David" w:eastAsia="Times New Roman" w:hAnsi="David" w:cs="David"/>
          <w:rtl/>
        </w:rPr>
        <w:t xml:space="preserve"> על פי המחירים המפורסמים באתר מעת לעת</w:t>
      </w:r>
      <w:r w:rsidR="00F608D0" w:rsidRPr="00ED0C58">
        <w:rPr>
          <w:rFonts w:ascii="David" w:eastAsia="Times New Roman" w:hAnsi="David" w:cs="David" w:hint="cs"/>
          <w:rtl/>
        </w:rPr>
        <w:t xml:space="preserve">. </w:t>
      </w:r>
      <w:r w:rsidRPr="00ED0C58">
        <w:rPr>
          <w:rFonts w:ascii="David" w:eastAsia="Times New Roman" w:hAnsi="David" w:cs="David" w:hint="eastAsia"/>
          <w:rtl/>
        </w:rPr>
        <w:t>המחירים</w:t>
      </w:r>
      <w:r w:rsidRPr="00ED0C58">
        <w:rPr>
          <w:rFonts w:ascii="David" w:eastAsia="Times New Roman" w:hAnsi="David" w:cs="David"/>
          <w:rtl/>
        </w:rPr>
        <w:t xml:space="preserve"> הנמסרים באתר הם באחריות ה</w:t>
      </w:r>
      <w:r w:rsidR="00B467EB" w:rsidRPr="00ED0C58">
        <w:rPr>
          <w:rFonts w:ascii="David" w:eastAsia="Times New Roman" w:hAnsi="David" w:cs="David"/>
          <w:rtl/>
        </w:rPr>
        <w:t>מפעילה</w:t>
      </w:r>
      <w:r w:rsidRPr="00ED0C58">
        <w:rPr>
          <w:rFonts w:ascii="David" w:eastAsia="Times New Roman" w:hAnsi="David" w:cs="David"/>
          <w:rtl/>
        </w:rPr>
        <w:t xml:space="preserve"> והיא רשאית לשנותם, להציע מבצעים, </w:t>
      </w:r>
      <w:r w:rsidRPr="00ED0C58">
        <w:rPr>
          <w:rFonts w:ascii="David" w:eastAsia="Times New Roman" w:hAnsi="David" w:cs="David" w:hint="eastAsia"/>
          <w:rtl/>
        </w:rPr>
        <w:t>וכן</w:t>
      </w:r>
      <w:r w:rsidRPr="00ED0C58">
        <w:rPr>
          <w:rFonts w:ascii="David" w:eastAsia="Times New Roman" w:hAnsi="David" w:cs="David"/>
          <w:rtl/>
        </w:rPr>
        <w:t xml:space="preserve"> </w:t>
      </w:r>
      <w:r w:rsidRPr="00ED0C58">
        <w:rPr>
          <w:rFonts w:ascii="David" w:eastAsia="Times New Roman" w:hAnsi="David" w:cs="David" w:hint="eastAsia"/>
          <w:rtl/>
        </w:rPr>
        <w:t>להציע</w:t>
      </w:r>
      <w:r w:rsidRPr="00ED0C58">
        <w:rPr>
          <w:rFonts w:ascii="David" w:eastAsia="Times New Roman" w:hAnsi="David" w:cs="David"/>
          <w:rtl/>
        </w:rPr>
        <w:t xml:space="preserve"> </w:t>
      </w:r>
      <w:r w:rsidRPr="00ED0C58">
        <w:rPr>
          <w:rFonts w:ascii="David" w:eastAsia="Times New Roman" w:hAnsi="David" w:cs="David" w:hint="eastAsia"/>
          <w:rtl/>
        </w:rPr>
        <w:t>קופונים</w:t>
      </w:r>
      <w:r w:rsidRPr="00ED0C58">
        <w:rPr>
          <w:rFonts w:ascii="David" w:eastAsia="Times New Roman" w:hAnsi="David" w:cs="David"/>
          <w:rtl/>
        </w:rPr>
        <w:t xml:space="preserve"> </w:t>
      </w:r>
      <w:r w:rsidRPr="00ED0C58">
        <w:rPr>
          <w:rFonts w:ascii="David" w:eastAsia="Times New Roman" w:hAnsi="David" w:cs="David" w:hint="eastAsia"/>
          <w:rtl/>
        </w:rPr>
        <w:t>למימוש</w:t>
      </w:r>
      <w:r w:rsidRPr="00ED0C58">
        <w:rPr>
          <w:rFonts w:ascii="David" w:eastAsia="Times New Roman" w:hAnsi="David" w:cs="David"/>
          <w:rtl/>
        </w:rPr>
        <w:t xml:space="preserve"> </w:t>
      </w:r>
      <w:r w:rsidRPr="00ED0C58">
        <w:rPr>
          <w:rFonts w:ascii="David" w:eastAsia="Times New Roman" w:hAnsi="David" w:cs="David" w:hint="eastAsia"/>
          <w:rtl/>
        </w:rPr>
        <w:t>באתר</w:t>
      </w:r>
      <w:r w:rsidRPr="00ED0C58">
        <w:rPr>
          <w:rFonts w:ascii="David" w:eastAsia="Times New Roman" w:hAnsi="David" w:cs="David"/>
          <w:rtl/>
        </w:rPr>
        <w:t xml:space="preserve"> והנחות.</w:t>
      </w:r>
      <w:r w:rsidRPr="00ED0C58">
        <w:rPr>
          <w:rFonts w:ascii="David" w:eastAsia="Times New Roman" w:hAnsi="David" w:cs="David" w:hint="cs"/>
          <w:rtl/>
        </w:rPr>
        <w:t xml:space="preserve"> </w:t>
      </w:r>
    </w:p>
    <w:p w14:paraId="07B846D1" w14:textId="120003FE" w:rsidR="00020577" w:rsidRPr="00ED0C58" w:rsidRDefault="00020577" w:rsidP="00441210">
      <w:pPr>
        <w:pStyle w:val="a0"/>
        <w:numPr>
          <w:ilvl w:val="1"/>
          <w:numId w:val="1"/>
        </w:numPr>
        <w:bidi/>
        <w:spacing w:after="0" w:line="360" w:lineRule="auto"/>
        <w:jc w:val="both"/>
        <w:rPr>
          <w:rFonts w:eastAsia="Times New Roman" w:cs="David"/>
        </w:rPr>
      </w:pPr>
      <w:r w:rsidRPr="00ED0C58">
        <w:rPr>
          <w:rFonts w:ascii="David" w:eastAsia="Times New Roman" w:hAnsi="David" w:cs="David"/>
          <w:rtl/>
        </w:rPr>
        <w:t>כל המחירים המופיעים באתר כוללים מע"מ כחוק</w:t>
      </w:r>
      <w:r w:rsidRPr="00ED0C58">
        <w:rPr>
          <w:rFonts w:ascii="David" w:eastAsia="Times New Roman" w:hAnsi="David" w:cs="David"/>
        </w:rPr>
        <w:t>.</w:t>
      </w:r>
      <w:r w:rsidR="00EE26F4" w:rsidRPr="00ED0C58">
        <w:rPr>
          <w:rFonts w:ascii="David" w:eastAsia="Times New Roman" w:hAnsi="David" w:cs="David" w:hint="cs"/>
          <w:rtl/>
        </w:rPr>
        <w:t xml:space="preserve"> המחירים אינם כוללים את דמי המשלוח, ששיעורם יפורט בעמוד הרכישה</w:t>
      </w:r>
      <w:r w:rsidR="00E01F9D" w:rsidRPr="00ED0C58">
        <w:rPr>
          <w:rFonts w:ascii="David" w:eastAsia="Times New Roman" w:hAnsi="David" w:cs="David" w:hint="cs"/>
          <w:rtl/>
        </w:rPr>
        <w:t xml:space="preserve">. </w:t>
      </w:r>
    </w:p>
    <w:p w14:paraId="43816E4E" w14:textId="5C25C9E0"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המוצרים יימכרו </w:t>
      </w:r>
      <w:r w:rsidRPr="00ED0C58">
        <w:rPr>
          <w:rFonts w:ascii="David" w:eastAsia="Times New Roman" w:hAnsi="David" w:cs="David"/>
          <w:rtl/>
        </w:rPr>
        <w:t>עד גמר המלאי</w:t>
      </w:r>
      <w:r w:rsidRPr="00ED0C58">
        <w:rPr>
          <w:rFonts w:ascii="David" w:eastAsia="Times New Roman" w:hAnsi="David" w:cs="David" w:hint="cs"/>
          <w:rtl/>
        </w:rPr>
        <w:t xml:space="preserve"> או הפסקת פעילות האתר על ידי </w:t>
      </w:r>
      <w:r w:rsidR="006602E1" w:rsidRPr="00ED0C58">
        <w:rPr>
          <w:rFonts w:ascii="David" w:eastAsia="Times New Roman" w:hAnsi="David" w:cs="David" w:hint="cs"/>
          <w:rtl/>
        </w:rPr>
        <w:t>המפעילה</w:t>
      </w:r>
      <w:r w:rsidRPr="00ED0C58">
        <w:rPr>
          <w:rFonts w:ascii="David" w:eastAsia="Times New Roman" w:hAnsi="David" w:cs="David" w:hint="cs"/>
          <w:rtl/>
        </w:rPr>
        <w:t>.</w:t>
      </w:r>
    </w:p>
    <w:p w14:paraId="577190E2"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המחירים המוצעים אינם משקפים בהכרח את המחיר הנמוך ביותר בשוק. הלקוח נושא באחריות הבלעדית לבדוק את מחירי השוק של מוצרים אותם הוא מעוניין לרכוש</w:t>
      </w:r>
      <w:r w:rsidRPr="00ED0C58">
        <w:rPr>
          <w:rFonts w:ascii="David" w:eastAsia="Times New Roman" w:hAnsi="David" w:cs="David" w:hint="cs"/>
          <w:rtl/>
        </w:rPr>
        <w:t xml:space="preserve"> באמצעות האתר</w:t>
      </w:r>
      <w:r w:rsidRPr="00ED0C58">
        <w:rPr>
          <w:rFonts w:ascii="David" w:eastAsia="Times New Roman" w:hAnsi="David" w:cs="David"/>
          <w:rtl/>
        </w:rPr>
        <w:t>, קודם לביצוע הרכישה</w:t>
      </w:r>
      <w:r w:rsidRPr="00ED0C58">
        <w:rPr>
          <w:rFonts w:ascii="David" w:eastAsia="Times New Roman" w:hAnsi="David" w:cs="David" w:hint="cs"/>
          <w:rtl/>
        </w:rPr>
        <w:t xml:space="preserve"> מהאתר</w:t>
      </w:r>
      <w:r w:rsidRPr="00ED0C58">
        <w:rPr>
          <w:rFonts w:ascii="David" w:eastAsia="Times New Roman" w:hAnsi="David" w:cs="David"/>
        </w:rPr>
        <w:t>.</w:t>
      </w:r>
      <w:r w:rsidRPr="00ED0C58">
        <w:rPr>
          <w:rFonts w:ascii="David" w:eastAsia="Times New Roman" w:hAnsi="David" w:cs="David" w:hint="cs"/>
          <w:rtl/>
        </w:rPr>
        <w:t xml:space="preserve"> </w:t>
      </w:r>
    </w:p>
    <w:p w14:paraId="3AD0132E" w14:textId="69D79BAD"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המכירה באתר היא ליחידים בלבד </w:t>
      </w:r>
      <w:r w:rsidRPr="00ED0C58">
        <w:rPr>
          <w:rFonts w:ascii="David" w:eastAsia="Times New Roman" w:hAnsi="David" w:cs="David" w:hint="eastAsia"/>
          <w:rtl/>
        </w:rPr>
        <w:t>ובכמות</w:t>
      </w:r>
      <w:r w:rsidRPr="00ED0C58">
        <w:rPr>
          <w:rFonts w:ascii="David" w:eastAsia="Times New Roman" w:hAnsi="David" w:cs="David"/>
          <w:rtl/>
        </w:rPr>
        <w:t xml:space="preserve"> </w:t>
      </w:r>
      <w:r w:rsidRPr="00ED0C58">
        <w:rPr>
          <w:rFonts w:ascii="David" w:eastAsia="Times New Roman" w:hAnsi="David" w:cs="David" w:hint="eastAsia"/>
          <w:rtl/>
        </w:rPr>
        <w:t>סבירה</w:t>
      </w:r>
      <w:r w:rsidRPr="00ED0C58">
        <w:rPr>
          <w:rFonts w:ascii="David" w:eastAsia="Times New Roman" w:hAnsi="David" w:cs="David"/>
          <w:rtl/>
        </w:rPr>
        <w:t xml:space="preserve"> </w:t>
      </w:r>
      <w:r w:rsidRPr="00ED0C58">
        <w:rPr>
          <w:rFonts w:ascii="David" w:eastAsia="Times New Roman" w:hAnsi="David" w:cs="David" w:hint="eastAsia"/>
          <w:rtl/>
        </w:rPr>
        <w:t>בעבור</w:t>
      </w:r>
      <w:r w:rsidRPr="00ED0C58">
        <w:rPr>
          <w:rFonts w:ascii="David" w:eastAsia="Times New Roman" w:hAnsi="David" w:cs="David"/>
          <w:rtl/>
        </w:rPr>
        <w:t xml:space="preserve"> </w:t>
      </w:r>
      <w:r w:rsidRPr="00ED0C58">
        <w:rPr>
          <w:rFonts w:ascii="David" w:eastAsia="Times New Roman" w:hAnsi="David" w:cs="David" w:hint="eastAsia"/>
          <w:rtl/>
        </w:rPr>
        <w:t>כל</w:t>
      </w:r>
      <w:r w:rsidRPr="00ED0C58">
        <w:rPr>
          <w:rFonts w:ascii="David" w:eastAsia="Times New Roman" w:hAnsi="David" w:cs="David"/>
          <w:rtl/>
        </w:rPr>
        <w:t xml:space="preserve"> </w:t>
      </w:r>
      <w:r w:rsidRPr="00ED0C58">
        <w:rPr>
          <w:rFonts w:ascii="David" w:eastAsia="Times New Roman" w:hAnsi="David" w:cs="David" w:hint="eastAsia"/>
          <w:rtl/>
        </w:rPr>
        <w:t>לקוח</w:t>
      </w:r>
      <w:r w:rsidRPr="00ED0C58">
        <w:rPr>
          <w:rFonts w:ascii="David" w:eastAsia="Times New Roman" w:hAnsi="David" w:cs="David" w:hint="cs"/>
          <w:rtl/>
        </w:rPr>
        <w:t xml:space="preserve">. </w:t>
      </w:r>
      <w:r w:rsidRPr="00ED0C58">
        <w:rPr>
          <w:rFonts w:ascii="David" w:eastAsia="Times New Roman" w:hAnsi="David" w:cs="David"/>
          <w:rtl/>
        </w:rPr>
        <w:t>מכירת המוצרים לא מיועדת למכירה סיטונאית ו/או למכירה חוזרת (קניית מוצרים מהאתר לצורך מכירתם לצד שלישי</w:t>
      </w:r>
      <w:r w:rsidRPr="00ED0C58">
        <w:rPr>
          <w:rFonts w:ascii="David" w:eastAsia="Times New Roman" w:hAnsi="David" w:cs="David" w:hint="cs"/>
          <w:rtl/>
        </w:rPr>
        <w:t>).</w:t>
      </w:r>
      <w:r w:rsidRPr="00ED0C58">
        <w:rPr>
          <w:rFonts w:ascii="David" w:eastAsia="Times New Roman" w:hAnsi="David" w:cs="David"/>
          <w:rtl/>
        </w:rPr>
        <w:t xml:space="preserve"> </w:t>
      </w:r>
      <w:r w:rsidRPr="00ED0C58">
        <w:rPr>
          <w:rFonts w:ascii="David" w:eastAsia="Times New Roman" w:hAnsi="David" w:cs="David" w:hint="cs"/>
          <w:rtl/>
        </w:rPr>
        <w:t>רכישת</w:t>
      </w:r>
      <w:r w:rsidRPr="00ED0C58">
        <w:rPr>
          <w:rFonts w:ascii="David" w:eastAsia="Times New Roman" w:hAnsi="David" w:cs="David"/>
          <w:rtl/>
        </w:rPr>
        <w:t xml:space="preserve"> </w:t>
      </w:r>
      <w:r w:rsidRPr="00ED0C58">
        <w:rPr>
          <w:rFonts w:ascii="David" w:eastAsia="Times New Roman" w:hAnsi="David" w:cs="David" w:hint="cs"/>
          <w:rtl/>
        </w:rPr>
        <w:t>המוצר</w:t>
      </w:r>
      <w:r w:rsidRPr="00ED0C58">
        <w:rPr>
          <w:rFonts w:ascii="David" w:eastAsia="Times New Roman" w:hAnsi="David" w:cs="David"/>
          <w:rtl/>
        </w:rPr>
        <w:t xml:space="preserve"> </w:t>
      </w:r>
      <w:r w:rsidRPr="00ED0C58">
        <w:rPr>
          <w:rFonts w:ascii="David" w:eastAsia="Times New Roman" w:hAnsi="David" w:cs="David" w:hint="cs"/>
          <w:rtl/>
        </w:rPr>
        <w:t>מותנית</w:t>
      </w:r>
      <w:r w:rsidRPr="00ED0C58">
        <w:rPr>
          <w:rFonts w:ascii="David" w:eastAsia="Times New Roman" w:hAnsi="David" w:cs="David"/>
          <w:rtl/>
        </w:rPr>
        <w:t xml:space="preserve"> </w:t>
      </w:r>
      <w:r w:rsidRPr="00ED0C58">
        <w:rPr>
          <w:rFonts w:ascii="David" w:eastAsia="Times New Roman" w:hAnsi="David" w:cs="David" w:hint="cs"/>
          <w:rtl/>
        </w:rPr>
        <w:t>באישור</w:t>
      </w:r>
      <w:r w:rsidRPr="00ED0C58">
        <w:rPr>
          <w:rFonts w:ascii="David" w:eastAsia="Times New Roman" w:hAnsi="David" w:cs="David"/>
          <w:rtl/>
        </w:rPr>
        <w:t xml:space="preserve"> </w:t>
      </w:r>
      <w:r w:rsidRPr="00ED0C58">
        <w:rPr>
          <w:rFonts w:ascii="David" w:eastAsia="Times New Roman" w:hAnsi="David" w:cs="David" w:hint="cs"/>
          <w:rtl/>
        </w:rPr>
        <w:t>סופי</w:t>
      </w:r>
      <w:r w:rsidRPr="00ED0C58">
        <w:rPr>
          <w:rFonts w:ascii="David" w:eastAsia="Times New Roman" w:hAnsi="David" w:cs="David"/>
          <w:rtl/>
        </w:rPr>
        <w:t xml:space="preserve"> </w:t>
      </w:r>
      <w:r w:rsidRPr="00ED0C58">
        <w:rPr>
          <w:rFonts w:ascii="David" w:eastAsia="Times New Roman" w:hAnsi="David" w:cs="David" w:hint="cs"/>
          <w:rtl/>
        </w:rPr>
        <w:t>על</w:t>
      </w:r>
      <w:r w:rsidRPr="00ED0C58">
        <w:rPr>
          <w:rFonts w:ascii="David" w:eastAsia="Times New Roman" w:hAnsi="David" w:cs="David"/>
          <w:rtl/>
        </w:rPr>
        <w:t xml:space="preserve"> </w:t>
      </w:r>
      <w:r w:rsidRPr="00ED0C58">
        <w:rPr>
          <w:rFonts w:ascii="David" w:eastAsia="Times New Roman" w:hAnsi="David" w:cs="David" w:hint="cs"/>
          <w:rtl/>
        </w:rPr>
        <w:t>ידי</w:t>
      </w:r>
      <w:r w:rsidRPr="00ED0C58">
        <w:rPr>
          <w:rFonts w:ascii="David" w:eastAsia="Times New Roman" w:hAnsi="David" w:cs="David"/>
          <w:rtl/>
        </w:rPr>
        <w:t xml:space="preserve"> </w:t>
      </w:r>
      <w:r w:rsidR="006602E1" w:rsidRPr="00ED0C58">
        <w:rPr>
          <w:rFonts w:ascii="David" w:eastAsia="Times New Roman" w:hAnsi="David" w:cs="David" w:hint="cs"/>
          <w:rtl/>
        </w:rPr>
        <w:t xml:space="preserve">המפעילה </w:t>
      </w:r>
      <w:r w:rsidRPr="00ED0C58">
        <w:rPr>
          <w:rFonts w:ascii="David" w:eastAsia="Times New Roman" w:hAnsi="David" w:cs="David" w:hint="cs"/>
          <w:rtl/>
        </w:rPr>
        <w:t>וכן</w:t>
      </w:r>
      <w:r w:rsidRPr="00ED0C58">
        <w:rPr>
          <w:rFonts w:ascii="David" w:eastAsia="Times New Roman" w:hAnsi="David" w:cs="David"/>
          <w:rtl/>
        </w:rPr>
        <w:t xml:space="preserve"> </w:t>
      </w:r>
      <w:r w:rsidRPr="00ED0C58">
        <w:rPr>
          <w:rFonts w:ascii="David" w:eastAsia="Times New Roman" w:hAnsi="David" w:cs="David" w:hint="cs"/>
          <w:rtl/>
        </w:rPr>
        <w:t>בתשלום</w:t>
      </w:r>
      <w:r w:rsidRPr="00ED0C58">
        <w:rPr>
          <w:rFonts w:ascii="David" w:eastAsia="Times New Roman" w:hAnsi="David" w:cs="David"/>
          <w:rtl/>
        </w:rPr>
        <w:t xml:space="preserve"> </w:t>
      </w:r>
      <w:r w:rsidRPr="00ED0C58">
        <w:rPr>
          <w:rFonts w:ascii="David" w:eastAsia="Times New Roman" w:hAnsi="David" w:cs="David" w:hint="cs"/>
          <w:rtl/>
        </w:rPr>
        <w:t>מלוא</w:t>
      </w:r>
      <w:r w:rsidRPr="00ED0C58">
        <w:rPr>
          <w:rFonts w:ascii="David" w:eastAsia="Times New Roman" w:hAnsi="David" w:cs="David"/>
          <w:rtl/>
        </w:rPr>
        <w:t xml:space="preserve"> </w:t>
      </w:r>
      <w:r w:rsidRPr="00ED0C58">
        <w:rPr>
          <w:rFonts w:ascii="David" w:eastAsia="Times New Roman" w:hAnsi="David" w:cs="David" w:hint="cs"/>
          <w:rtl/>
        </w:rPr>
        <w:t>המחיר</w:t>
      </w:r>
      <w:r w:rsidRPr="00ED0C58">
        <w:rPr>
          <w:rFonts w:ascii="David" w:eastAsia="Times New Roman" w:hAnsi="David" w:cs="David"/>
          <w:rtl/>
        </w:rPr>
        <w:t xml:space="preserve"> </w:t>
      </w:r>
      <w:r w:rsidRPr="00ED0C58">
        <w:rPr>
          <w:rFonts w:ascii="David" w:eastAsia="Times New Roman" w:hAnsi="David" w:cs="David" w:hint="cs"/>
          <w:rtl/>
        </w:rPr>
        <w:t>של</w:t>
      </w:r>
      <w:r w:rsidRPr="00ED0C58">
        <w:rPr>
          <w:rFonts w:ascii="David" w:eastAsia="Times New Roman" w:hAnsi="David" w:cs="David"/>
          <w:rtl/>
        </w:rPr>
        <w:t xml:space="preserve"> </w:t>
      </w:r>
      <w:r w:rsidRPr="00ED0C58">
        <w:rPr>
          <w:rFonts w:ascii="David" w:eastAsia="Times New Roman" w:hAnsi="David" w:cs="David" w:hint="cs"/>
          <w:rtl/>
        </w:rPr>
        <w:t>המוצר</w:t>
      </w:r>
      <w:r w:rsidRPr="00ED0C58">
        <w:rPr>
          <w:rFonts w:ascii="David" w:eastAsia="Times New Roman" w:hAnsi="David" w:cs="David"/>
        </w:rPr>
        <w:t>.</w:t>
      </w:r>
      <w:r w:rsidRPr="00ED0C58">
        <w:rPr>
          <w:rFonts w:ascii="David" w:eastAsia="Times New Roman" w:hAnsi="David" w:cs="David"/>
          <w:rtl/>
        </w:rPr>
        <w:t xml:space="preserve"> </w:t>
      </w:r>
      <w:r w:rsidR="006602E1" w:rsidRPr="00ED0C58">
        <w:rPr>
          <w:rFonts w:ascii="David" w:eastAsia="Times New Roman" w:hAnsi="David" w:cs="David" w:hint="cs"/>
          <w:rtl/>
        </w:rPr>
        <w:t xml:space="preserve">המפעילה </w:t>
      </w:r>
      <w:r w:rsidRPr="00ED0C58">
        <w:rPr>
          <w:rFonts w:ascii="David" w:eastAsia="Times New Roman" w:hAnsi="David" w:cs="David" w:hint="cs"/>
          <w:rtl/>
        </w:rPr>
        <w:t xml:space="preserve">תהיה זכאית שלא לאשר עסקה שאופן ביצועה (לרבות תדירות וכמות פריטים) מעלה חשד כי היא נעשית לצורך מכירה לאחר. </w:t>
      </w:r>
    </w:p>
    <w:p w14:paraId="5818C1B2" w14:textId="0125DED6"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החיוב יתבצע באמצעות כרטיס האשראי שאת פרטיו המלאים מסר הרוכש (במידה שלא נמסרו הפרטים המלאים</w:t>
      </w:r>
      <w:r w:rsidRPr="00ED0C58">
        <w:rPr>
          <w:rFonts w:ascii="David" w:eastAsia="Times New Roman" w:hAnsi="David" w:cs="David" w:hint="cs"/>
          <w:rtl/>
        </w:rPr>
        <w:t xml:space="preserve"> ו/או המדויקים</w:t>
      </w:r>
      <w:r w:rsidRPr="00ED0C58">
        <w:rPr>
          <w:rFonts w:ascii="David" w:eastAsia="Times New Roman" w:hAnsi="David" w:cs="David"/>
          <w:rtl/>
        </w:rPr>
        <w:t xml:space="preserve">, </w:t>
      </w:r>
      <w:r w:rsidR="006602E1" w:rsidRPr="00ED0C58">
        <w:rPr>
          <w:rFonts w:ascii="David" w:eastAsia="Times New Roman" w:hAnsi="David" w:cs="David" w:hint="cs"/>
          <w:rtl/>
        </w:rPr>
        <w:t xml:space="preserve">המפעילה </w:t>
      </w:r>
      <w:r w:rsidRPr="00ED0C58">
        <w:rPr>
          <w:rFonts w:ascii="David" w:eastAsia="Times New Roman" w:hAnsi="David" w:cs="David" w:hint="cs"/>
          <w:rtl/>
        </w:rPr>
        <w:t xml:space="preserve">תהיה רשאית </w:t>
      </w:r>
      <w:r w:rsidRPr="00ED0C58">
        <w:rPr>
          <w:rFonts w:ascii="David" w:eastAsia="Times New Roman" w:hAnsi="David" w:cs="David"/>
          <w:rtl/>
        </w:rPr>
        <w:t>לבטל רכישה, אף לאחר אישורה)</w:t>
      </w:r>
      <w:r w:rsidRPr="00ED0C58">
        <w:rPr>
          <w:rFonts w:ascii="David" w:eastAsia="Times New Roman" w:hAnsi="David" w:cs="David"/>
        </w:rPr>
        <w:t>.</w:t>
      </w:r>
    </w:p>
    <w:p w14:paraId="48CBA9B9" w14:textId="77777777" w:rsidR="00020577" w:rsidRPr="00ED0C58" w:rsidRDefault="00020577" w:rsidP="00441210">
      <w:pPr>
        <w:pStyle w:val="1"/>
        <w:spacing w:after="0" w:line="360" w:lineRule="auto"/>
        <w:ind w:left="357" w:hanging="357"/>
        <w:jc w:val="both"/>
        <w:rPr>
          <w:b/>
          <w:bCs/>
          <w:color w:val="auto"/>
          <w:sz w:val="22"/>
          <w:szCs w:val="22"/>
          <w:u w:val="single"/>
        </w:rPr>
      </w:pPr>
      <w:r w:rsidRPr="00ED0C58">
        <w:rPr>
          <w:b/>
          <w:bCs/>
          <w:color w:val="auto"/>
          <w:sz w:val="22"/>
          <w:szCs w:val="22"/>
          <w:u w:val="single"/>
          <w:rtl/>
        </w:rPr>
        <w:t>אופן הקניה</w:t>
      </w:r>
    </w:p>
    <w:p w14:paraId="483AF2CD" w14:textId="478C7986"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בעת ביצוע רכישה תידרש למלא טופס, הכולל פרטים בהם שם מלא, כתובת וטלפון, כתובת דואר אלקטרוני, </w:t>
      </w:r>
      <w:r w:rsidR="00555F34" w:rsidRPr="00ED0C58">
        <w:rPr>
          <w:rFonts w:ascii="David" w:eastAsia="Times New Roman" w:hAnsi="David" w:cs="David" w:hint="eastAsia"/>
          <w:rtl/>
        </w:rPr>
        <w:t>ובחלונית</w:t>
      </w:r>
      <w:r w:rsidR="00555F34" w:rsidRPr="00ED0C58">
        <w:rPr>
          <w:rFonts w:ascii="David" w:eastAsia="Times New Roman" w:hAnsi="David" w:cs="David"/>
          <w:rtl/>
        </w:rPr>
        <w:t xml:space="preserve"> התשלום של </w:t>
      </w:r>
      <w:r w:rsidR="009F67D4" w:rsidRPr="00ED0C58">
        <w:rPr>
          <w:rFonts w:ascii="David" w:eastAsia="Times New Roman" w:hAnsi="David" w:cs="David"/>
        </w:rPr>
        <w:t>Grow</w:t>
      </w:r>
      <w:r w:rsidR="00555F34" w:rsidRPr="00ED0C58">
        <w:rPr>
          <w:rFonts w:ascii="David" w:eastAsia="Times New Roman" w:hAnsi="David" w:cs="David"/>
          <w:rtl/>
        </w:rPr>
        <w:t xml:space="preserve"> שם בעל הכרטיס, תעודת זהות של בעל הכרטיס ופרטי אשראי מלאים</w:t>
      </w:r>
      <w:r w:rsidRPr="00ED0C58">
        <w:rPr>
          <w:rFonts w:ascii="David" w:eastAsia="Times New Roman" w:hAnsi="David" w:cs="David"/>
          <w:rtl/>
        </w:rPr>
        <w:t>.</w:t>
      </w:r>
      <w:r w:rsidRPr="00ED0C58">
        <w:rPr>
          <w:rFonts w:ascii="David" w:eastAsia="Times New Roman" w:hAnsi="David" w:cs="David" w:hint="cs"/>
          <w:rtl/>
        </w:rPr>
        <w:t xml:space="preserve"> </w:t>
      </w:r>
    </w:p>
    <w:p w14:paraId="18817F16" w14:textId="38F0D4C8"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יובהר כי אינך חייב למסור ע"פ דין פרטים אלו ומסירתם תלויה ברצונך בלבד. יחד עם זאת, מסירת כל הפרטים המופיעים בשדות החובה מהווה תנאי לביצוע הקניה</w:t>
      </w:r>
      <w:r w:rsidRPr="00ED0C58">
        <w:rPr>
          <w:rFonts w:ascii="David" w:eastAsia="Times New Roman" w:hAnsi="David" w:cs="David" w:hint="cs"/>
          <w:rtl/>
        </w:rPr>
        <w:t xml:space="preserve"> </w:t>
      </w:r>
      <w:r w:rsidR="00E6295F" w:rsidRPr="00ED0C58">
        <w:rPr>
          <w:rFonts w:ascii="David" w:eastAsia="Times New Roman" w:hAnsi="David" w:cs="David" w:hint="cs"/>
          <w:rtl/>
        </w:rPr>
        <w:t>והמפעילה</w:t>
      </w:r>
      <w:r w:rsidRPr="00ED0C58">
        <w:rPr>
          <w:rFonts w:ascii="David" w:eastAsia="Times New Roman" w:hAnsi="David" w:cs="David" w:hint="cs"/>
          <w:rtl/>
        </w:rPr>
        <w:t xml:space="preserve"> רשאית שלא ליתן שירות בהיעדר פרטים אלה.</w:t>
      </w:r>
    </w:p>
    <w:p w14:paraId="3AF535F3" w14:textId="5AB435C7" w:rsidR="00020577" w:rsidRPr="00ED0C58" w:rsidRDefault="007C3F3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המפעילה </w:t>
      </w:r>
      <w:r w:rsidR="00020577" w:rsidRPr="00ED0C58">
        <w:rPr>
          <w:rFonts w:ascii="David" w:eastAsia="Times New Roman" w:hAnsi="David" w:cs="David"/>
          <w:rtl/>
        </w:rPr>
        <w:t>שומר</w:t>
      </w:r>
      <w:r w:rsidR="00020577" w:rsidRPr="00ED0C58">
        <w:rPr>
          <w:rFonts w:ascii="David" w:eastAsia="Times New Roman" w:hAnsi="David" w:cs="David" w:hint="cs"/>
          <w:rtl/>
        </w:rPr>
        <w:t>ת</w:t>
      </w:r>
      <w:r w:rsidR="00020577" w:rsidRPr="00ED0C58">
        <w:rPr>
          <w:rFonts w:ascii="David" w:eastAsia="Times New Roman" w:hAnsi="David" w:cs="David"/>
          <w:rtl/>
        </w:rPr>
        <w:t xml:space="preserve"> על זכות</w:t>
      </w:r>
      <w:r w:rsidR="00020577" w:rsidRPr="00ED0C58">
        <w:rPr>
          <w:rFonts w:ascii="David" w:eastAsia="Times New Roman" w:hAnsi="David" w:cs="David" w:hint="cs"/>
          <w:rtl/>
        </w:rPr>
        <w:t>ה</w:t>
      </w:r>
      <w:r w:rsidR="00020577" w:rsidRPr="00ED0C58">
        <w:rPr>
          <w:rFonts w:ascii="David" w:eastAsia="Times New Roman" w:hAnsi="David" w:cs="David"/>
          <w:rtl/>
        </w:rPr>
        <w:t xml:space="preserve"> לפעול בכל דרך שהיא כנגד לקוח אשר הגיש פרטים כוזבים ב</w:t>
      </w:r>
      <w:r w:rsidR="00020577" w:rsidRPr="00ED0C58">
        <w:rPr>
          <w:rFonts w:ascii="David" w:eastAsia="Times New Roman" w:hAnsi="David" w:cs="David" w:hint="cs"/>
          <w:rtl/>
        </w:rPr>
        <w:t>עת הרישום</w:t>
      </w:r>
      <w:r w:rsidR="00020577" w:rsidRPr="00ED0C58">
        <w:rPr>
          <w:rFonts w:ascii="David" w:eastAsia="Times New Roman" w:hAnsi="David" w:cs="David"/>
        </w:rPr>
        <w:t>.</w:t>
      </w:r>
    </w:p>
    <w:p w14:paraId="6C2385A3"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חיובך בסכום לתשלום יתבצע באמצעות חשבון כרטיס האשראי שלך, אשר את פרטיו תזין באתר </w:t>
      </w:r>
      <w:r w:rsidRPr="00ED0C58">
        <w:rPr>
          <w:rFonts w:ascii="David" w:eastAsia="Times New Roman" w:hAnsi="David" w:cs="David" w:hint="cs"/>
          <w:rtl/>
        </w:rPr>
        <w:t>בעת הרישום</w:t>
      </w:r>
      <w:r w:rsidRPr="00ED0C58">
        <w:rPr>
          <w:rFonts w:ascii="David" w:eastAsia="Times New Roman" w:hAnsi="David" w:cs="David"/>
        </w:rPr>
        <w:t>.</w:t>
      </w:r>
      <w:r w:rsidRPr="00ED0C58">
        <w:rPr>
          <w:rFonts w:ascii="David" w:eastAsia="Times New Roman" w:hAnsi="David" w:cs="David"/>
          <w:rtl/>
        </w:rPr>
        <w:t xml:space="preserve"> </w:t>
      </w:r>
    </w:p>
    <w:p w14:paraId="29CAC0AB" w14:textId="22F14741"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בכל מקרה שחברת כרטיסי האשראי תסרב לכבד את כל התחייבויותיך, תבוטל קנייתך, המוצר לא יסופק לך </w:t>
      </w:r>
      <w:r w:rsidR="007C3F37" w:rsidRPr="00ED0C58">
        <w:rPr>
          <w:rFonts w:ascii="David" w:eastAsia="Times New Roman" w:hAnsi="David" w:cs="David" w:hint="cs"/>
          <w:rtl/>
        </w:rPr>
        <w:t xml:space="preserve">והמפעילה </w:t>
      </w:r>
      <w:r w:rsidRPr="00ED0C58">
        <w:rPr>
          <w:rFonts w:ascii="David" w:eastAsia="Times New Roman" w:hAnsi="David" w:cs="David" w:hint="cs"/>
          <w:rtl/>
        </w:rPr>
        <w:t>תהא רשאית לחייבך</w:t>
      </w:r>
      <w:r w:rsidRPr="00ED0C58">
        <w:rPr>
          <w:rFonts w:ascii="David" w:eastAsia="Times New Roman" w:hAnsi="David" w:cs="David"/>
          <w:rtl/>
        </w:rPr>
        <w:t xml:space="preserve"> בדמי ביטול בכפוף לחוק הגנת הצרכ</w:t>
      </w:r>
      <w:r w:rsidRPr="00ED0C58">
        <w:rPr>
          <w:rFonts w:ascii="David" w:eastAsia="Times New Roman" w:hAnsi="David" w:cs="David" w:hint="cs"/>
          <w:rtl/>
        </w:rPr>
        <w:t>ן כפי שיפורט להלן</w:t>
      </w:r>
      <w:r w:rsidRPr="00ED0C58">
        <w:rPr>
          <w:rFonts w:ascii="David" w:eastAsia="Times New Roman" w:hAnsi="David" w:cs="David"/>
        </w:rPr>
        <w:t xml:space="preserve"> </w:t>
      </w:r>
      <w:r w:rsidRPr="00ED0C58">
        <w:rPr>
          <w:rFonts w:ascii="David" w:eastAsia="Times New Roman" w:hAnsi="David" w:cs="David" w:hint="cs"/>
          <w:rtl/>
        </w:rPr>
        <w:t xml:space="preserve">וכן לקזז את דמי המשלוח ככל שהמוצר כבר נשלח אליך. </w:t>
      </w:r>
    </w:p>
    <w:p w14:paraId="69B15679" w14:textId="3A8D5330"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תשלום אשר לא ייפרע במלואו ובמועדו</w:t>
      </w:r>
      <w:r w:rsidRPr="00ED0C58">
        <w:rPr>
          <w:rFonts w:ascii="David" w:eastAsia="Times New Roman" w:hAnsi="David" w:cs="David" w:hint="cs"/>
          <w:rtl/>
        </w:rPr>
        <w:t xml:space="preserve"> לרבות תשלומים שבוטלו שלא כדין</w:t>
      </w:r>
      <w:r w:rsidRPr="00ED0C58">
        <w:rPr>
          <w:rFonts w:ascii="David" w:eastAsia="Times New Roman" w:hAnsi="David" w:cs="David"/>
          <w:rtl/>
        </w:rPr>
        <w:t>, י</w:t>
      </w:r>
      <w:r w:rsidRPr="00ED0C58">
        <w:rPr>
          <w:rFonts w:ascii="David" w:eastAsia="Times New Roman" w:hAnsi="David" w:cs="David" w:hint="cs"/>
          <w:rtl/>
        </w:rPr>
        <w:t>י</w:t>
      </w:r>
      <w:r w:rsidRPr="00ED0C58">
        <w:rPr>
          <w:rFonts w:ascii="David" w:eastAsia="Times New Roman" w:hAnsi="David" w:cs="David"/>
          <w:rtl/>
        </w:rPr>
        <w:t>שא ריבית והצמדה בשיעור המרבי הנהוג באותה עת בבנק הבינלאומי הראשון בע"מ ביחס לאשראי שקלי על משיכות חריגות (להלן: "</w:t>
      </w:r>
      <w:r w:rsidRPr="00ED0C58">
        <w:rPr>
          <w:rFonts w:ascii="David" w:eastAsia="Times New Roman" w:hAnsi="David" w:cs="David"/>
          <w:b/>
          <w:bCs/>
          <w:rtl/>
        </w:rPr>
        <w:t>הריבית החריגה</w:t>
      </w:r>
      <w:r w:rsidRPr="00ED0C58">
        <w:rPr>
          <w:rFonts w:ascii="David" w:eastAsia="Times New Roman" w:hAnsi="David" w:cs="David"/>
          <w:rtl/>
        </w:rPr>
        <w:t xml:space="preserve">"). כן יחויב הלקוח בתשלום </w:t>
      </w:r>
      <w:r w:rsidR="007C3F37" w:rsidRPr="00ED0C58">
        <w:rPr>
          <w:rFonts w:ascii="David" w:eastAsia="Times New Roman" w:hAnsi="David" w:cs="David" w:hint="cs"/>
          <w:rtl/>
        </w:rPr>
        <w:t xml:space="preserve">למפעילה </w:t>
      </w:r>
      <w:r w:rsidRPr="00ED0C58">
        <w:rPr>
          <w:rFonts w:ascii="David" w:eastAsia="Times New Roman" w:hAnsi="David" w:cs="David"/>
          <w:rtl/>
        </w:rPr>
        <w:t>בגין הוצאות גביה, לרבות הוצאות משפטיות ושכ"ט עו"ד, ש</w:t>
      </w:r>
      <w:r w:rsidRPr="00ED0C58">
        <w:rPr>
          <w:rFonts w:ascii="David" w:eastAsia="Times New Roman" w:hAnsi="David" w:cs="David" w:hint="cs"/>
          <w:rtl/>
        </w:rPr>
        <w:t>ת</w:t>
      </w:r>
      <w:r w:rsidRPr="00ED0C58">
        <w:rPr>
          <w:rFonts w:ascii="David" w:eastAsia="Times New Roman" w:hAnsi="David" w:cs="David"/>
          <w:rtl/>
        </w:rPr>
        <w:t xml:space="preserve">וציא </w:t>
      </w:r>
      <w:r w:rsidR="007C3F37" w:rsidRPr="00ED0C58">
        <w:rPr>
          <w:rFonts w:ascii="David" w:eastAsia="Times New Roman" w:hAnsi="David" w:cs="David" w:hint="cs"/>
          <w:rtl/>
        </w:rPr>
        <w:t xml:space="preserve">המפעילה </w:t>
      </w:r>
      <w:r w:rsidRPr="00ED0C58">
        <w:rPr>
          <w:rFonts w:ascii="David" w:eastAsia="Times New Roman" w:hAnsi="David" w:cs="David"/>
          <w:rtl/>
        </w:rPr>
        <w:t>לצורך גביית חובך. יובהר, כי הריבית החריגה מגלמת בתוכה גם את רכיב ההצמדה</w:t>
      </w:r>
      <w:r w:rsidRPr="00ED0C58">
        <w:rPr>
          <w:rFonts w:ascii="David" w:eastAsia="Times New Roman" w:hAnsi="David" w:cs="David"/>
        </w:rPr>
        <w:t>.</w:t>
      </w:r>
      <w:r w:rsidRPr="00ED0C58" w:rsidDel="002349C5">
        <w:rPr>
          <w:rFonts w:ascii="David" w:eastAsia="Times New Roman" w:hAnsi="David" w:cs="David"/>
          <w:rtl/>
        </w:rPr>
        <w:t xml:space="preserve"> </w:t>
      </w:r>
    </w:p>
    <w:p w14:paraId="534F5BAA" w14:textId="77777777" w:rsidR="00020577" w:rsidRPr="00ED0C58" w:rsidRDefault="00020577" w:rsidP="00441210">
      <w:pPr>
        <w:pStyle w:val="1"/>
        <w:spacing w:after="0" w:line="360" w:lineRule="auto"/>
        <w:ind w:left="357" w:hanging="357"/>
        <w:jc w:val="both"/>
        <w:rPr>
          <w:b/>
          <w:bCs/>
          <w:color w:val="auto"/>
          <w:sz w:val="22"/>
          <w:szCs w:val="22"/>
          <w:u w:val="single"/>
        </w:rPr>
      </w:pPr>
      <w:r w:rsidRPr="00ED0C58">
        <w:rPr>
          <w:b/>
          <w:bCs/>
          <w:color w:val="auto"/>
          <w:sz w:val="22"/>
          <w:szCs w:val="22"/>
          <w:u w:val="single"/>
          <w:rtl/>
        </w:rPr>
        <w:t>אספקת המוצרים</w:t>
      </w:r>
      <w:r w:rsidRPr="00ED0C58">
        <w:rPr>
          <w:b/>
          <w:bCs/>
          <w:color w:val="auto"/>
          <w:sz w:val="22"/>
          <w:szCs w:val="22"/>
          <w:u w:val="single"/>
        </w:rPr>
        <w:t xml:space="preserve"> </w:t>
      </w:r>
    </w:p>
    <w:p w14:paraId="267C5E54" w14:textId="7284FDCE"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אספקת המוצרים תיעשה ע"י </w:t>
      </w:r>
      <w:r w:rsidR="000622D7" w:rsidRPr="00ED0C58">
        <w:rPr>
          <w:rFonts w:ascii="David" w:eastAsia="Times New Roman" w:hAnsi="David" w:cs="David" w:hint="cs"/>
          <w:rtl/>
        </w:rPr>
        <w:t>המפעילה</w:t>
      </w:r>
      <w:r w:rsidRPr="00ED0C58">
        <w:rPr>
          <w:rFonts w:ascii="David" w:eastAsia="Times New Roman" w:hAnsi="David" w:cs="David" w:hint="cs"/>
          <w:rtl/>
        </w:rPr>
        <w:t xml:space="preserve"> באמצעות חברת שילוח. </w:t>
      </w:r>
      <w:r w:rsidR="000622D7" w:rsidRPr="00ED0C58">
        <w:rPr>
          <w:rFonts w:ascii="David" w:eastAsia="Times New Roman" w:hAnsi="David" w:cs="David" w:hint="cs"/>
          <w:rtl/>
        </w:rPr>
        <w:t xml:space="preserve">המפעילה </w:t>
      </w:r>
      <w:r w:rsidRPr="00ED0C58">
        <w:rPr>
          <w:rFonts w:ascii="David" w:eastAsia="Times New Roman" w:hAnsi="David" w:cs="David"/>
          <w:rtl/>
        </w:rPr>
        <w:t xml:space="preserve">תפעל כדי לספק את המוצר </w:t>
      </w:r>
      <w:r w:rsidRPr="00ED0C58">
        <w:rPr>
          <w:rFonts w:ascii="David" w:eastAsia="Times New Roman" w:hAnsi="David" w:cs="David" w:hint="cs"/>
          <w:rtl/>
        </w:rPr>
        <w:t xml:space="preserve">לאחר רכישתו </w:t>
      </w:r>
      <w:r w:rsidRPr="00ED0C58">
        <w:rPr>
          <w:rFonts w:ascii="David" w:eastAsia="Times New Roman" w:hAnsi="David" w:cs="David"/>
          <w:rtl/>
        </w:rPr>
        <w:t>בכפוף לקבלת מלוא התשלום</w:t>
      </w:r>
      <w:r w:rsidRPr="00ED0C58">
        <w:rPr>
          <w:rFonts w:ascii="David" w:eastAsia="Times New Roman" w:hAnsi="David" w:cs="David" w:hint="cs"/>
          <w:rtl/>
        </w:rPr>
        <w:t>, לרבות עבור דמי המשלוח,</w:t>
      </w:r>
      <w:r w:rsidRPr="00ED0C58">
        <w:rPr>
          <w:rFonts w:ascii="David" w:eastAsia="Times New Roman" w:hAnsi="David" w:cs="David"/>
          <w:rtl/>
        </w:rPr>
        <w:t xml:space="preserve"> באמצעות כרטיס האשראי</w:t>
      </w:r>
      <w:r w:rsidRPr="00ED0C58">
        <w:rPr>
          <w:rFonts w:ascii="David" w:eastAsia="Times New Roman" w:hAnsi="David" w:cs="David" w:hint="cs"/>
          <w:rtl/>
        </w:rPr>
        <w:t xml:space="preserve"> ובכפוף לאמור </w:t>
      </w:r>
      <w:r w:rsidR="002020B4" w:rsidRPr="00ED0C58">
        <w:rPr>
          <w:rFonts w:ascii="David" w:eastAsia="Times New Roman" w:hAnsi="David" w:cs="David" w:hint="cs"/>
          <w:rtl/>
        </w:rPr>
        <w:t xml:space="preserve">במסמך </w:t>
      </w:r>
      <w:r w:rsidRPr="00ED0C58">
        <w:rPr>
          <w:rFonts w:ascii="David" w:eastAsia="Times New Roman" w:hAnsi="David" w:cs="David" w:hint="cs"/>
          <w:rtl/>
        </w:rPr>
        <w:t xml:space="preserve">זה. ידוע למשתמש כי מלאי המוצרים מוגבל. על אף הניסיון לספק את המוצרים בהקדם האפשרי, בהתחשב במגבלות </w:t>
      </w:r>
      <w:r w:rsidR="00E67980" w:rsidRPr="00ED0C58">
        <w:rPr>
          <w:rFonts w:ascii="David" w:eastAsia="Times New Roman" w:hAnsi="David" w:cs="David" w:hint="cs"/>
          <w:rtl/>
        </w:rPr>
        <w:t xml:space="preserve">הנוגעות להנחיות רשויות ממשלתיות </w:t>
      </w:r>
      <w:r w:rsidR="00FB09D1" w:rsidRPr="00ED0C58">
        <w:rPr>
          <w:rFonts w:ascii="David" w:eastAsia="Times New Roman" w:hAnsi="David" w:cs="David" w:hint="cs"/>
          <w:rtl/>
        </w:rPr>
        <w:t xml:space="preserve">ו/או למצב הביטחוני במדינת ישראל, </w:t>
      </w:r>
      <w:r w:rsidRPr="00ED0C58">
        <w:rPr>
          <w:rFonts w:ascii="David" w:eastAsia="Times New Roman" w:hAnsi="David" w:cs="David" w:hint="cs"/>
          <w:rtl/>
        </w:rPr>
        <w:t xml:space="preserve">ייתכנו עיכובים בזמני האספקה של המוצרים. </w:t>
      </w:r>
    </w:p>
    <w:p w14:paraId="25CAE55A" w14:textId="211715F4" w:rsidR="00E67980" w:rsidRPr="00ED0C58" w:rsidRDefault="00E67980"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eastAsia"/>
          <w:rtl/>
        </w:rPr>
        <w:lastRenderedPageBreak/>
        <w:t>קיימת</w:t>
      </w:r>
      <w:r w:rsidRPr="00ED0C58">
        <w:rPr>
          <w:rFonts w:ascii="David" w:eastAsia="Times New Roman" w:hAnsi="David" w:cs="David"/>
          <w:rtl/>
        </w:rPr>
        <w:t xml:space="preserve"> אפשרות של איסוף עצמי של המוצרים, (מבלי לשאת בעלות דמי המשלוח), בתיאום מראש </w:t>
      </w:r>
      <w:r w:rsidR="000622D7" w:rsidRPr="00ED0C58">
        <w:rPr>
          <w:rFonts w:ascii="David" w:eastAsia="Times New Roman" w:hAnsi="David" w:cs="David" w:hint="eastAsia"/>
          <w:rtl/>
        </w:rPr>
        <w:t>מ</w:t>
      </w:r>
      <w:r w:rsidR="000F16AC" w:rsidRPr="00ED0C58">
        <w:rPr>
          <w:rFonts w:ascii="David" w:eastAsia="Times New Roman" w:hAnsi="David" w:cs="David" w:hint="eastAsia"/>
          <w:rtl/>
        </w:rPr>
        <w:t>תל</w:t>
      </w:r>
      <w:r w:rsidR="000F16AC" w:rsidRPr="00ED0C58">
        <w:rPr>
          <w:rFonts w:ascii="David" w:eastAsia="Times New Roman" w:hAnsi="David" w:cs="David"/>
          <w:rtl/>
        </w:rPr>
        <w:t xml:space="preserve"> אביב. </w:t>
      </w:r>
      <w:r w:rsidRPr="00ED0C58">
        <w:rPr>
          <w:rFonts w:ascii="David" w:eastAsia="Times New Roman" w:hAnsi="David" w:cs="David" w:hint="eastAsia"/>
          <w:rtl/>
        </w:rPr>
        <w:t>לקוח</w:t>
      </w:r>
      <w:r w:rsidRPr="00ED0C58">
        <w:rPr>
          <w:rFonts w:ascii="David" w:eastAsia="Times New Roman" w:hAnsi="David" w:cs="David"/>
          <w:rtl/>
        </w:rPr>
        <w:t xml:space="preserve"> יבחר אפשרות של איסוף עצמי, יקבל הודעת דוא"ל לכתובת אותה סיפק ברכישה כאשר המוצרים מוכנים לאיסוף יחד עם הפרטים הנדרשים לצורך האיסוף. </w:t>
      </w:r>
    </w:p>
    <w:p w14:paraId="5B53E90D" w14:textId="78641A54" w:rsidR="00E67980"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מחיר המשלוח </w:t>
      </w:r>
      <w:r w:rsidR="00E67980" w:rsidRPr="00ED0C58">
        <w:rPr>
          <w:rFonts w:ascii="David" w:eastAsia="Times New Roman" w:hAnsi="David" w:cs="David" w:hint="cs"/>
          <w:rtl/>
        </w:rPr>
        <w:t xml:space="preserve">בישראל יעמוד על </w:t>
      </w:r>
      <w:r w:rsidR="006B64F0">
        <w:rPr>
          <w:rFonts w:ascii="David" w:eastAsia="Times New Roman" w:hAnsi="David" w:cs="David" w:hint="cs"/>
          <w:rtl/>
        </w:rPr>
        <w:t>35</w:t>
      </w:r>
      <w:r w:rsidR="002018BD" w:rsidRPr="00ED0C58">
        <w:rPr>
          <w:rFonts w:ascii="David" w:eastAsia="Times New Roman" w:hAnsi="David" w:cs="David" w:hint="cs"/>
          <w:rtl/>
        </w:rPr>
        <w:t xml:space="preserve"> </w:t>
      </w:r>
      <w:r w:rsidR="00E67980" w:rsidRPr="00ED0C58">
        <w:rPr>
          <w:rFonts w:ascii="David" w:eastAsia="Times New Roman" w:hAnsi="David" w:cs="David" w:hint="cs"/>
          <w:rtl/>
        </w:rPr>
        <w:t>₪ (כולל מע"מ). ה</w:t>
      </w:r>
      <w:r w:rsidR="00B467EB" w:rsidRPr="00ED0C58">
        <w:rPr>
          <w:rFonts w:ascii="David" w:eastAsia="Times New Roman" w:hAnsi="David" w:cs="David" w:hint="cs"/>
          <w:rtl/>
        </w:rPr>
        <w:t>מפעילה</w:t>
      </w:r>
      <w:r w:rsidR="00E67980" w:rsidRPr="00ED0C58">
        <w:rPr>
          <w:rFonts w:ascii="David" w:eastAsia="Times New Roman" w:hAnsi="David" w:cs="David" w:hint="cs"/>
          <w:rtl/>
        </w:rPr>
        <w:t xml:space="preserve"> תהיה רשאית להציע הנחות ומבצעים  </w:t>
      </w:r>
      <w:r w:rsidR="000D4220" w:rsidRPr="00ED0C58">
        <w:rPr>
          <w:rFonts w:ascii="David" w:eastAsia="Times New Roman" w:hAnsi="David" w:cs="David" w:hint="cs"/>
          <w:rtl/>
        </w:rPr>
        <w:t xml:space="preserve">ואלו יפורסמו באתר ו/או </w:t>
      </w:r>
      <w:r w:rsidR="00E01F9D" w:rsidRPr="00ED0C58">
        <w:rPr>
          <w:rFonts w:ascii="David" w:eastAsia="Times New Roman" w:hAnsi="David" w:cs="David" w:hint="cs"/>
          <w:rtl/>
        </w:rPr>
        <w:t>בתנאי השימוש</w:t>
      </w:r>
      <w:r w:rsidR="000D4220" w:rsidRPr="00ED0C58">
        <w:rPr>
          <w:rFonts w:ascii="David" w:eastAsia="Times New Roman" w:hAnsi="David" w:cs="David" w:hint="cs"/>
          <w:rtl/>
        </w:rPr>
        <w:t xml:space="preserve">. </w:t>
      </w:r>
      <w:r w:rsidR="00E67980" w:rsidRPr="00ED0C58">
        <w:rPr>
          <w:rFonts w:ascii="David" w:eastAsia="Times New Roman" w:hAnsi="David" w:cs="David" w:hint="eastAsia"/>
          <w:rtl/>
        </w:rPr>
        <w:t>ניתן</w:t>
      </w:r>
      <w:r w:rsidR="00E67980" w:rsidRPr="00ED0C58">
        <w:rPr>
          <w:rFonts w:ascii="David" w:eastAsia="Times New Roman" w:hAnsi="David" w:cs="David"/>
          <w:rtl/>
        </w:rPr>
        <w:t xml:space="preserve"> </w:t>
      </w:r>
      <w:r w:rsidR="00E67980" w:rsidRPr="00ED0C58">
        <w:rPr>
          <w:rFonts w:ascii="David" w:eastAsia="Times New Roman" w:hAnsi="David" w:cs="David" w:hint="eastAsia"/>
          <w:rtl/>
        </w:rPr>
        <w:t>לבצע</w:t>
      </w:r>
      <w:r w:rsidR="00E67980" w:rsidRPr="00ED0C58">
        <w:rPr>
          <w:rFonts w:ascii="David" w:eastAsia="Times New Roman" w:hAnsi="David" w:cs="David"/>
          <w:rtl/>
        </w:rPr>
        <w:t xml:space="preserve"> </w:t>
      </w:r>
      <w:r w:rsidR="00E67980" w:rsidRPr="00ED0C58">
        <w:rPr>
          <w:rFonts w:ascii="David" w:eastAsia="Times New Roman" w:hAnsi="David" w:cs="David" w:hint="eastAsia"/>
          <w:rtl/>
        </w:rPr>
        <w:t>הזמנות</w:t>
      </w:r>
      <w:r w:rsidR="00E67980" w:rsidRPr="00ED0C58">
        <w:rPr>
          <w:rFonts w:ascii="David" w:eastAsia="Times New Roman" w:hAnsi="David" w:cs="David"/>
          <w:rtl/>
        </w:rPr>
        <w:t xml:space="preserve"> </w:t>
      </w:r>
      <w:r w:rsidR="00E67980" w:rsidRPr="00ED0C58">
        <w:rPr>
          <w:rFonts w:ascii="David" w:eastAsia="Times New Roman" w:hAnsi="David" w:cs="David" w:hint="eastAsia"/>
          <w:rtl/>
        </w:rPr>
        <w:t>גם</w:t>
      </w:r>
      <w:r w:rsidR="00E67980" w:rsidRPr="00ED0C58">
        <w:rPr>
          <w:rFonts w:ascii="David" w:eastAsia="Times New Roman" w:hAnsi="David" w:cs="David"/>
          <w:rtl/>
        </w:rPr>
        <w:t xml:space="preserve"> </w:t>
      </w:r>
      <w:r w:rsidR="00E67980" w:rsidRPr="00ED0C58">
        <w:rPr>
          <w:rFonts w:ascii="David" w:eastAsia="Times New Roman" w:hAnsi="David" w:cs="David" w:hint="eastAsia"/>
          <w:rtl/>
        </w:rPr>
        <w:t>מחוץ</w:t>
      </w:r>
      <w:r w:rsidR="00E67980" w:rsidRPr="00ED0C58">
        <w:rPr>
          <w:rFonts w:ascii="David" w:eastAsia="Times New Roman" w:hAnsi="David" w:cs="David"/>
          <w:rtl/>
        </w:rPr>
        <w:t xml:space="preserve"> </w:t>
      </w:r>
      <w:r w:rsidR="00E67980" w:rsidRPr="00ED0C58">
        <w:rPr>
          <w:rFonts w:ascii="David" w:eastAsia="Times New Roman" w:hAnsi="David" w:cs="David" w:hint="eastAsia"/>
          <w:rtl/>
        </w:rPr>
        <w:t>לישראל</w:t>
      </w:r>
      <w:r w:rsidR="00E67980" w:rsidRPr="00ED0C58">
        <w:rPr>
          <w:rFonts w:ascii="David" w:eastAsia="Times New Roman" w:hAnsi="David" w:cs="David" w:hint="cs"/>
          <w:rtl/>
        </w:rPr>
        <w:t xml:space="preserve">. עלות השילוח לחו"ל תשתנה בהתאם ליעד ו/או לאפשרויות השילוח הבינלאומי ו/או לגודל ומשקל החבילה. במקרה של הזמנה לחו"ל, שירות הלקוחות של החנות יעדכן את הלקוח בדבר עלות השילוח בהתאם ליעד שבחר, והיא יידרש לשלם ישירות לשירות הלקוחות את עלות המשלוח. ככל שהלקוח יבחר לבטל את העסקה בעקבות עלות השילוח, העסקה תבוטל ועלות העסקה תושב ללקוח במלואה. </w:t>
      </w:r>
    </w:p>
    <w:p w14:paraId="0C3B80A1" w14:textId="36DBE003"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זמן אספקת המוצרים </w:t>
      </w:r>
      <w:r w:rsidR="00E67980" w:rsidRPr="00ED0C58">
        <w:rPr>
          <w:rFonts w:ascii="David" w:eastAsia="Times New Roman" w:hAnsi="David" w:cs="David" w:hint="cs"/>
          <w:rtl/>
        </w:rPr>
        <w:t xml:space="preserve">בישראל </w:t>
      </w:r>
      <w:r w:rsidRPr="00ED0C58">
        <w:rPr>
          <w:rFonts w:ascii="David" w:eastAsia="Times New Roman" w:hAnsi="David" w:cs="David" w:hint="cs"/>
          <w:rtl/>
        </w:rPr>
        <w:t xml:space="preserve">יהיה </w:t>
      </w:r>
      <w:r w:rsidR="000F16AC" w:rsidRPr="00ED0C58">
        <w:rPr>
          <w:rFonts w:ascii="David" w:eastAsia="Times New Roman" w:hAnsi="David" w:cs="David" w:hint="cs"/>
          <w:rtl/>
        </w:rPr>
        <w:t xml:space="preserve">7 </w:t>
      </w:r>
      <w:r w:rsidRPr="00ED0C58">
        <w:rPr>
          <w:rFonts w:ascii="David" w:eastAsia="Times New Roman" w:hAnsi="David" w:cs="David" w:hint="cs"/>
          <w:rtl/>
        </w:rPr>
        <w:t>ימי עסקים מיום אישור ההזמנה על ידי ה</w:t>
      </w:r>
      <w:r w:rsidR="00B467EB" w:rsidRPr="00ED0C58">
        <w:rPr>
          <w:rFonts w:ascii="David" w:eastAsia="Times New Roman" w:hAnsi="David" w:cs="David" w:hint="cs"/>
          <w:rtl/>
        </w:rPr>
        <w:t>מפעילה</w:t>
      </w:r>
      <w:r w:rsidRPr="00ED0C58">
        <w:rPr>
          <w:rFonts w:ascii="David" w:eastAsia="Times New Roman" w:hAnsi="David" w:cs="David" w:hint="cs"/>
          <w:rtl/>
        </w:rPr>
        <w:t xml:space="preserve">. </w:t>
      </w:r>
    </w:p>
    <w:p w14:paraId="61C2583C" w14:textId="4EAEA7C4" w:rsidR="00020577" w:rsidRPr="00ED0C58" w:rsidRDefault="000622D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המפעילה</w:t>
      </w:r>
      <w:r w:rsidR="00020577" w:rsidRPr="00ED0C58">
        <w:rPr>
          <w:rFonts w:ascii="David" w:eastAsia="Times New Roman" w:hAnsi="David" w:cs="David" w:hint="cs"/>
          <w:rtl/>
        </w:rPr>
        <w:t xml:space="preserve"> </w:t>
      </w:r>
      <w:r w:rsidR="00020577" w:rsidRPr="00ED0C58">
        <w:rPr>
          <w:rFonts w:ascii="David" w:eastAsia="Times New Roman" w:hAnsi="David" w:cs="David"/>
          <w:rtl/>
        </w:rPr>
        <w:t>עוש</w:t>
      </w:r>
      <w:r w:rsidR="00020577" w:rsidRPr="00ED0C58">
        <w:rPr>
          <w:rFonts w:ascii="David" w:eastAsia="Times New Roman" w:hAnsi="David" w:cs="David" w:hint="cs"/>
          <w:rtl/>
        </w:rPr>
        <w:t>ה</w:t>
      </w:r>
      <w:r w:rsidR="00020577" w:rsidRPr="00ED0C58">
        <w:rPr>
          <w:rFonts w:ascii="David" w:eastAsia="Times New Roman" w:hAnsi="David" w:cs="David"/>
          <w:rtl/>
        </w:rPr>
        <w:t xml:space="preserve"> את מירב המאמצים על מנת להימנע מאיחורים באספקה. יחד עם זאת, </w:t>
      </w:r>
      <w:r w:rsidRPr="00ED0C58">
        <w:rPr>
          <w:rFonts w:ascii="David" w:eastAsia="Times New Roman" w:hAnsi="David" w:cs="David" w:hint="cs"/>
          <w:rtl/>
        </w:rPr>
        <w:t xml:space="preserve">המפעילה </w:t>
      </w:r>
      <w:r w:rsidR="00020577" w:rsidRPr="00ED0C58">
        <w:rPr>
          <w:rFonts w:ascii="David" w:eastAsia="Times New Roman" w:hAnsi="David" w:cs="David"/>
          <w:rtl/>
        </w:rPr>
        <w:t xml:space="preserve">לא </w:t>
      </w:r>
      <w:r w:rsidR="00020577" w:rsidRPr="00ED0C58">
        <w:rPr>
          <w:rFonts w:ascii="David" w:eastAsia="Times New Roman" w:hAnsi="David" w:cs="David" w:hint="cs"/>
          <w:rtl/>
        </w:rPr>
        <w:t xml:space="preserve">תהיה אחראית </w:t>
      </w:r>
      <w:r w:rsidR="00020577" w:rsidRPr="00ED0C58">
        <w:rPr>
          <w:rFonts w:ascii="David" w:eastAsia="Times New Roman" w:hAnsi="David" w:cs="David"/>
          <w:rtl/>
        </w:rPr>
        <w:t>לאיחורים הנובעים מ</w:t>
      </w:r>
      <w:r w:rsidR="00020577" w:rsidRPr="00ED0C58">
        <w:rPr>
          <w:rFonts w:ascii="David" w:eastAsia="Times New Roman" w:hAnsi="David" w:cs="David" w:hint="cs"/>
          <w:rtl/>
        </w:rPr>
        <w:t>נ</w:t>
      </w:r>
      <w:r w:rsidR="00020577" w:rsidRPr="00ED0C58">
        <w:rPr>
          <w:rFonts w:ascii="David" w:eastAsia="Times New Roman" w:hAnsi="David" w:cs="David"/>
          <w:rtl/>
        </w:rPr>
        <w:t>סיבות שאינן בשליטת</w:t>
      </w:r>
      <w:r w:rsidR="00020577" w:rsidRPr="00ED0C58">
        <w:rPr>
          <w:rFonts w:ascii="David" w:eastAsia="Times New Roman" w:hAnsi="David" w:cs="David" w:hint="cs"/>
          <w:rtl/>
        </w:rPr>
        <w:t xml:space="preserve">ה, לרבות בכל הקשור לאיחורים ועיכובים באספקה הנובעים מכוח כל דין ו/או הוראה ו/או הנחיה מפי רשות מוסמכת בשל נגיף הקורונה בישראל ו/או </w:t>
      </w:r>
      <w:r w:rsidR="00D25596" w:rsidRPr="00ED0C58">
        <w:rPr>
          <w:rFonts w:ascii="David" w:eastAsia="Times New Roman" w:hAnsi="David" w:cs="David" w:hint="cs"/>
          <w:rtl/>
        </w:rPr>
        <w:t xml:space="preserve">מצב ביטחוני ו/או מלחמתי ו/או </w:t>
      </w:r>
      <w:r w:rsidR="00020577" w:rsidRPr="00ED0C58">
        <w:rPr>
          <w:rFonts w:ascii="David" w:eastAsia="Times New Roman" w:hAnsi="David" w:cs="David" w:hint="cs"/>
          <w:rtl/>
        </w:rPr>
        <w:t xml:space="preserve">סיבה דומה אחרת.  </w:t>
      </w:r>
    </w:p>
    <w:p w14:paraId="77BFD507" w14:textId="4C975BC8" w:rsidR="00020577" w:rsidRPr="00ED0C58" w:rsidRDefault="00D25596"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המפעילה</w:t>
      </w:r>
      <w:r w:rsidR="00020577" w:rsidRPr="00ED0C58">
        <w:rPr>
          <w:rFonts w:ascii="David" w:eastAsia="Times New Roman" w:hAnsi="David" w:cs="David" w:hint="cs"/>
          <w:rtl/>
        </w:rPr>
        <w:t xml:space="preserve"> ת</w:t>
      </w:r>
      <w:r w:rsidR="00020577" w:rsidRPr="00ED0C58">
        <w:rPr>
          <w:rFonts w:ascii="David" w:eastAsia="Times New Roman" w:hAnsi="David" w:cs="David"/>
          <w:rtl/>
        </w:rPr>
        <w:t xml:space="preserve">עשה מאמץ לספק לאזורים המוגבלים לגישה מבחינה ביטחונית, ואולם באזורים אלה יתכן עיכוב של עד 14 יום ממועד האספקה הקבוע </w:t>
      </w:r>
      <w:r w:rsidR="00352D0B" w:rsidRPr="00ED0C58">
        <w:rPr>
          <w:rFonts w:ascii="David" w:eastAsia="Times New Roman" w:hAnsi="David" w:cs="David" w:hint="cs"/>
          <w:rtl/>
        </w:rPr>
        <w:t>בתנאי שימוש אלה.</w:t>
      </w:r>
      <w:r w:rsidR="00020577" w:rsidRPr="00ED0C58">
        <w:rPr>
          <w:rFonts w:ascii="David" w:eastAsia="Times New Roman" w:hAnsi="David" w:cs="David"/>
          <w:rtl/>
        </w:rPr>
        <w:t xml:space="preserve"> עיכוב בשל מגבלה ב</w:t>
      </w:r>
      <w:r w:rsidR="00E01F9D" w:rsidRPr="00ED0C58">
        <w:rPr>
          <w:rFonts w:ascii="David" w:eastAsia="Times New Roman" w:hAnsi="David" w:cs="David" w:hint="cs"/>
          <w:rtl/>
        </w:rPr>
        <w:t>י</w:t>
      </w:r>
      <w:r w:rsidR="00020577" w:rsidRPr="00ED0C58">
        <w:rPr>
          <w:rFonts w:ascii="David" w:eastAsia="Times New Roman" w:hAnsi="David" w:cs="David"/>
          <w:rtl/>
        </w:rPr>
        <w:t xml:space="preserve">טחונית כאמור לא ייחשב כאיחור באספקת המוצר. במקרה בו לא ניתן לספק לאזורים המוגבלים לגישה מבחינה ביטחונית, </w:t>
      </w:r>
      <w:r w:rsidRPr="00ED0C58">
        <w:rPr>
          <w:rFonts w:ascii="David" w:eastAsia="Times New Roman" w:hAnsi="David" w:cs="David" w:hint="cs"/>
          <w:rtl/>
        </w:rPr>
        <w:t>המפעילה</w:t>
      </w:r>
      <w:r w:rsidR="00020577" w:rsidRPr="00ED0C58">
        <w:rPr>
          <w:rFonts w:ascii="David" w:eastAsia="Times New Roman" w:hAnsi="David" w:cs="David"/>
          <w:rtl/>
        </w:rPr>
        <w:t xml:space="preserve"> </w:t>
      </w:r>
      <w:r w:rsidR="00020577" w:rsidRPr="00ED0C58">
        <w:rPr>
          <w:rFonts w:ascii="David" w:eastAsia="Times New Roman" w:hAnsi="David" w:cs="David" w:hint="cs"/>
          <w:rtl/>
        </w:rPr>
        <w:t>ת</w:t>
      </w:r>
      <w:r w:rsidR="00020577" w:rsidRPr="00ED0C58">
        <w:rPr>
          <w:rFonts w:ascii="David" w:eastAsia="Times New Roman" w:hAnsi="David" w:cs="David"/>
          <w:rtl/>
        </w:rPr>
        <w:t>שתדל לספק את המוצר למקום סמוך לאחר תיאום מראש עם ה</w:t>
      </w:r>
      <w:r w:rsidR="00020577" w:rsidRPr="00ED0C58">
        <w:rPr>
          <w:rFonts w:ascii="David" w:eastAsia="Times New Roman" w:hAnsi="David" w:cs="David" w:hint="cs"/>
          <w:rtl/>
        </w:rPr>
        <w:t>לקוח.</w:t>
      </w:r>
      <w:r w:rsidR="009202E3" w:rsidRPr="00ED0C58">
        <w:rPr>
          <w:rFonts w:ascii="David" w:eastAsia="Times New Roman" w:hAnsi="David" w:cs="David" w:hint="cs"/>
          <w:rtl/>
        </w:rPr>
        <w:t xml:space="preserve"> </w:t>
      </w:r>
    </w:p>
    <w:p w14:paraId="1524B323" w14:textId="77777777" w:rsidR="00020577" w:rsidRPr="00ED0C58" w:rsidRDefault="00020577" w:rsidP="00441210">
      <w:pPr>
        <w:pStyle w:val="1"/>
        <w:spacing w:after="0" w:line="360" w:lineRule="auto"/>
        <w:ind w:left="357" w:hanging="357"/>
        <w:jc w:val="both"/>
        <w:rPr>
          <w:b/>
          <w:bCs/>
          <w:color w:val="auto"/>
          <w:sz w:val="22"/>
          <w:szCs w:val="22"/>
          <w:u w:val="single"/>
        </w:rPr>
      </w:pPr>
      <w:r w:rsidRPr="00ED0C58">
        <w:rPr>
          <w:b/>
          <w:bCs/>
          <w:color w:val="auto"/>
          <w:sz w:val="22"/>
          <w:szCs w:val="22"/>
          <w:u w:val="single"/>
          <w:rtl/>
        </w:rPr>
        <w:t>החזרת מוצר</w:t>
      </w:r>
      <w:r w:rsidRPr="00ED0C58">
        <w:rPr>
          <w:rFonts w:hint="cs"/>
          <w:b/>
          <w:bCs/>
          <w:color w:val="auto"/>
          <w:sz w:val="22"/>
          <w:szCs w:val="22"/>
          <w:u w:val="single"/>
          <w:rtl/>
        </w:rPr>
        <w:t xml:space="preserve"> והחלפות</w:t>
      </w:r>
    </w:p>
    <w:p w14:paraId="3BF8F020"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ניתן להחזיר את המוצר שנקנה </w:t>
      </w:r>
      <w:r w:rsidRPr="00ED0C58">
        <w:rPr>
          <w:rFonts w:ascii="David" w:eastAsia="Times New Roman" w:hAnsi="David" w:cs="David" w:hint="cs"/>
          <w:rtl/>
        </w:rPr>
        <w:t xml:space="preserve">באמצעות האתר </w:t>
      </w:r>
      <w:r w:rsidRPr="00ED0C58">
        <w:rPr>
          <w:rFonts w:ascii="David" w:eastAsia="Times New Roman" w:hAnsi="David" w:cs="David"/>
          <w:rtl/>
        </w:rPr>
        <w:t xml:space="preserve">ולקבל </w:t>
      </w:r>
      <w:r w:rsidRPr="00ED0C58">
        <w:rPr>
          <w:rFonts w:ascii="David" w:eastAsia="Times New Roman" w:hAnsi="David" w:cs="David" w:hint="cs"/>
          <w:rtl/>
        </w:rPr>
        <w:t>החזר כספי בתנאים המפורטים להלן</w:t>
      </w:r>
      <w:r w:rsidRPr="00ED0C58">
        <w:rPr>
          <w:rFonts w:ascii="David" w:eastAsia="Times New Roman" w:hAnsi="David" w:cs="David"/>
          <w:rtl/>
        </w:rPr>
        <w:t xml:space="preserve">. </w:t>
      </w:r>
    </w:p>
    <w:p w14:paraId="5820CE1F"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בכל מקרה זכות החזר</w:t>
      </w:r>
      <w:r w:rsidRPr="00ED0C58">
        <w:rPr>
          <w:rFonts w:ascii="David" w:eastAsia="Times New Roman" w:hAnsi="David" w:cs="David" w:hint="cs"/>
          <w:rtl/>
        </w:rPr>
        <w:t>ת המוצר</w:t>
      </w:r>
      <w:r w:rsidRPr="00ED0C58">
        <w:rPr>
          <w:rFonts w:ascii="David" w:eastAsia="Times New Roman" w:hAnsi="David" w:cs="David"/>
          <w:rtl/>
        </w:rPr>
        <w:t xml:space="preserve"> תהיה בהתאם לאמור בסעיף 14ה לחוק הגנת הצרכן, התשמ"א- 1981 ו</w:t>
      </w:r>
      <w:r w:rsidRPr="00ED0C58">
        <w:rPr>
          <w:rFonts w:ascii="David" w:eastAsia="Times New Roman" w:hAnsi="David" w:cs="David" w:hint="cs"/>
          <w:rtl/>
        </w:rPr>
        <w:t>בכפוף לתקנות</w:t>
      </w:r>
      <w:r w:rsidRPr="00ED0C58">
        <w:rPr>
          <w:rFonts w:ascii="David" w:eastAsia="Times New Roman" w:hAnsi="David" w:cs="David"/>
          <w:rtl/>
        </w:rPr>
        <w:t xml:space="preserve"> </w:t>
      </w:r>
      <w:r w:rsidRPr="00ED0C58">
        <w:rPr>
          <w:rFonts w:ascii="David" w:eastAsia="Times New Roman" w:hAnsi="David" w:cs="David" w:hint="cs"/>
          <w:rtl/>
        </w:rPr>
        <w:t>הגנת</w:t>
      </w:r>
      <w:r w:rsidRPr="00ED0C58">
        <w:rPr>
          <w:rFonts w:ascii="David" w:eastAsia="Times New Roman" w:hAnsi="David" w:cs="David"/>
          <w:rtl/>
        </w:rPr>
        <w:t xml:space="preserve"> </w:t>
      </w:r>
      <w:r w:rsidRPr="00ED0C58">
        <w:rPr>
          <w:rFonts w:ascii="David" w:eastAsia="Times New Roman" w:hAnsi="David" w:cs="David" w:hint="cs"/>
          <w:rtl/>
        </w:rPr>
        <w:t>הצרכן</w:t>
      </w:r>
      <w:r w:rsidRPr="00ED0C58">
        <w:rPr>
          <w:rFonts w:ascii="David" w:eastAsia="Times New Roman" w:hAnsi="David" w:cs="David"/>
          <w:rtl/>
        </w:rPr>
        <w:t xml:space="preserve"> (</w:t>
      </w:r>
      <w:r w:rsidRPr="00ED0C58">
        <w:rPr>
          <w:rFonts w:ascii="David" w:eastAsia="Times New Roman" w:hAnsi="David" w:cs="David" w:hint="cs"/>
          <w:rtl/>
        </w:rPr>
        <w:t>ביטול</w:t>
      </w:r>
      <w:r w:rsidRPr="00ED0C58">
        <w:rPr>
          <w:rFonts w:ascii="David" w:eastAsia="Times New Roman" w:hAnsi="David" w:cs="David"/>
          <w:rtl/>
        </w:rPr>
        <w:t xml:space="preserve"> </w:t>
      </w:r>
      <w:r w:rsidRPr="00ED0C58">
        <w:rPr>
          <w:rFonts w:ascii="David" w:eastAsia="Times New Roman" w:hAnsi="David" w:cs="David" w:hint="cs"/>
          <w:rtl/>
        </w:rPr>
        <w:t>עסקה</w:t>
      </w:r>
      <w:r w:rsidRPr="00ED0C58">
        <w:rPr>
          <w:rFonts w:ascii="David" w:eastAsia="Times New Roman" w:hAnsi="David" w:cs="David"/>
          <w:rtl/>
        </w:rPr>
        <w:t xml:space="preserve">), </w:t>
      </w:r>
      <w:r w:rsidRPr="00ED0C58">
        <w:rPr>
          <w:rFonts w:ascii="David" w:eastAsia="Times New Roman" w:hAnsi="David" w:cs="David" w:hint="cs"/>
          <w:rtl/>
        </w:rPr>
        <w:t>תשע</w:t>
      </w:r>
      <w:r w:rsidRPr="00ED0C58">
        <w:rPr>
          <w:rFonts w:ascii="David" w:eastAsia="Times New Roman" w:hAnsi="David" w:cs="David"/>
          <w:rtl/>
        </w:rPr>
        <w:t>"</w:t>
      </w:r>
      <w:r w:rsidRPr="00ED0C58">
        <w:rPr>
          <w:rFonts w:ascii="David" w:eastAsia="Times New Roman" w:hAnsi="David" w:cs="David" w:hint="cs"/>
          <w:rtl/>
        </w:rPr>
        <w:t>א</w:t>
      </w:r>
      <w:r w:rsidRPr="00ED0C58">
        <w:rPr>
          <w:rFonts w:ascii="David" w:eastAsia="Times New Roman" w:hAnsi="David" w:cs="David"/>
          <w:rtl/>
        </w:rPr>
        <w:t>-2010</w:t>
      </w:r>
      <w:r w:rsidRPr="00ED0C58">
        <w:rPr>
          <w:rFonts w:ascii="David" w:eastAsia="Times New Roman" w:hAnsi="David" w:cs="David" w:hint="cs"/>
          <w:rtl/>
        </w:rPr>
        <w:t>. בכל</w:t>
      </w:r>
      <w:r w:rsidRPr="00ED0C58">
        <w:rPr>
          <w:rFonts w:ascii="David" w:eastAsia="Times New Roman" w:hAnsi="David" w:cs="David"/>
          <w:rtl/>
        </w:rPr>
        <w:t xml:space="preserve"> </w:t>
      </w:r>
      <w:r w:rsidRPr="00ED0C58">
        <w:rPr>
          <w:rFonts w:ascii="David" w:eastAsia="Times New Roman" w:hAnsi="David" w:cs="David" w:hint="cs"/>
          <w:rtl/>
        </w:rPr>
        <w:t>מקרה</w:t>
      </w:r>
      <w:r w:rsidRPr="00ED0C58">
        <w:rPr>
          <w:rFonts w:ascii="David" w:eastAsia="Times New Roman" w:hAnsi="David" w:cs="David"/>
          <w:rtl/>
        </w:rPr>
        <w:t xml:space="preserve"> </w:t>
      </w:r>
      <w:r w:rsidRPr="00ED0C58">
        <w:rPr>
          <w:rFonts w:ascii="David" w:eastAsia="Times New Roman" w:hAnsi="David" w:cs="David" w:hint="cs"/>
          <w:rtl/>
        </w:rPr>
        <w:t>של</w:t>
      </w:r>
      <w:r w:rsidRPr="00ED0C58">
        <w:rPr>
          <w:rFonts w:ascii="David" w:eastAsia="Times New Roman" w:hAnsi="David" w:cs="David"/>
          <w:rtl/>
        </w:rPr>
        <w:t xml:space="preserve"> </w:t>
      </w:r>
      <w:r w:rsidRPr="00ED0C58">
        <w:rPr>
          <w:rFonts w:ascii="David" w:eastAsia="Times New Roman" w:hAnsi="David" w:cs="David" w:hint="cs"/>
          <w:rtl/>
        </w:rPr>
        <w:t>סתירה</w:t>
      </w:r>
      <w:r w:rsidRPr="00ED0C58">
        <w:rPr>
          <w:rFonts w:ascii="David" w:eastAsia="Times New Roman" w:hAnsi="David" w:cs="David"/>
          <w:rtl/>
        </w:rPr>
        <w:t xml:space="preserve"> </w:t>
      </w:r>
      <w:r w:rsidRPr="00ED0C58">
        <w:rPr>
          <w:rFonts w:ascii="David" w:eastAsia="Times New Roman" w:hAnsi="David" w:cs="David" w:hint="cs"/>
          <w:rtl/>
        </w:rPr>
        <w:t>יחולו</w:t>
      </w:r>
      <w:r w:rsidRPr="00ED0C58">
        <w:rPr>
          <w:rFonts w:ascii="David" w:eastAsia="Times New Roman" w:hAnsi="David" w:cs="David"/>
          <w:rtl/>
        </w:rPr>
        <w:t xml:space="preserve"> </w:t>
      </w:r>
      <w:r w:rsidRPr="00ED0C58">
        <w:rPr>
          <w:rFonts w:ascii="David" w:eastAsia="Times New Roman" w:hAnsi="David" w:cs="David" w:hint="cs"/>
          <w:rtl/>
        </w:rPr>
        <w:t>הוראות</w:t>
      </w:r>
      <w:r w:rsidRPr="00ED0C58">
        <w:rPr>
          <w:rFonts w:ascii="David" w:eastAsia="Times New Roman" w:hAnsi="David" w:cs="David"/>
          <w:rtl/>
        </w:rPr>
        <w:t xml:space="preserve"> </w:t>
      </w:r>
      <w:r w:rsidRPr="00ED0C58">
        <w:rPr>
          <w:rFonts w:ascii="David" w:eastAsia="Times New Roman" w:hAnsi="David" w:cs="David" w:hint="cs"/>
          <w:rtl/>
        </w:rPr>
        <w:t>הדין</w:t>
      </w:r>
      <w:r w:rsidRPr="00ED0C58">
        <w:rPr>
          <w:rFonts w:ascii="David" w:eastAsia="Times New Roman" w:hAnsi="David" w:cs="David"/>
          <w:rtl/>
        </w:rPr>
        <w:t>.</w:t>
      </w:r>
    </w:p>
    <w:p w14:paraId="7D905493" w14:textId="31F69FC4"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הרוכש </w:t>
      </w:r>
      <w:r w:rsidRPr="00ED0C58">
        <w:rPr>
          <w:rFonts w:ascii="David" w:eastAsia="Times New Roman" w:hAnsi="David" w:cs="David"/>
          <w:rtl/>
        </w:rPr>
        <w:t>רשאי לבטל את העסקה ולקבל החזר כספי החל מיום עשיית העסקה ועד 14 ימים מיום קבלת ההזמנה, או מיום קבלת מסמך פרטי העסקה כנדרש על פי חוק, לפי המאוחר מבינ</w:t>
      </w:r>
      <w:r w:rsidRPr="00ED0C58">
        <w:rPr>
          <w:rFonts w:ascii="David" w:eastAsia="Times New Roman" w:hAnsi="David" w:cs="David" w:hint="cs"/>
          <w:rtl/>
        </w:rPr>
        <w:t>י</w:t>
      </w:r>
      <w:r w:rsidRPr="00ED0C58">
        <w:rPr>
          <w:rFonts w:ascii="David" w:eastAsia="Times New Roman" w:hAnsi="David" w:cs="David"/>
          <w:rtl/>
        </w:rPr>
        <w:t>הם.</w:t>
      </w:r>
      <w:r w:rsidRPr="00ED0C58">
        <w:rPr>
          <w:rFonts w:ascii="David" w:eastAsia="Times New Roman" w:hAnsi="David" w:cs="David" w:hint="cs"/>
          <w:rtl/>
        </w:rPr>
        <w:t xml:space="preserve"> </w:t>
      </w:r>
      <w:r w:rsidR="005365D9" w:rsidRPr="00ED0C58">
        <w:rPr>
          <w:rFonts w:ascii="David" w:eastAsia="Times New Roman" w:hAnsi="David" w:cs="David" w:hint="cs"/>
          <w:rtl/>
        </w:rPr>
        <w:t xml:space="preserve">ניתן להחזיר את המוצר כל עוד הוא באריזתו המקורית, היות שפתיחת האריזה פוגמת בקיפולי הבד באופן שלא ניתן לארזם מחדש ופוגעת בערכו של המוצר. לכן אם קיבלתם מוצר ואינכם מרוצים ממנו, ולא מחמת פגם, אנא אל תפתחו את המוצר והשיבו אותו בהתאם למפורט להלן באריזתו המקורית. </w:t>
      </w:r>
    </w:p>
    <w:p w14:paraId="25097906" w14:textId="3D9CF8DA"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משתמש רשאי לבטל עסקה באחת הדרכים שלהלן: </w:t>
      </w:r>
      <w:r w:rsidRPr="00ED0C58">
        <w:rPr>
          <w:rFonts w:ascii="David" w:eastAsia="Times New Roman" w:hAnsi="David" w:cs="David" w:hint="cs"/>
          <w:rtl/>
        </w:rPr>
        <w:t>באמצעות הודעת ביטול בקישור "</w:t>
      </w:r>
      <w:r w:rsidRPr="00ED0C58">
        <w:rPr>
          <w:rFonts w:ascii="David" w:eastAsia="Times New Roman" w:hAnsi="David" w:cs="David" w:hint="cs"/>
          <w:b/>
          <w:bCs/>
          <w:rtl/>
        </w:rPr>
        <w:t>צור קשר</w:t>
      </w:r>
      <w:r w:rsidRPr="00ED0C58">
        <w:rPr>
          <w:rFonts w:ascii="David" w:eastAsia="Times New Roman" w:hAnsi="David" w:cs="David" w:hint="cs"/>
          <w:rtl/>
        </w:rPr>
        <w:t xml:space="preserve">" באתר החנות או באמצעות דוא"ל ישירות לכתובת: </w:t>
      </w:r>
      <w:r w:rsidR="000F16AC" w:rsidRPr="00ED0C58">
        <w:rPr>
          <w:rFonts w:ascii="David" w:eastAsia="Times New Roman" w:hAnsi="David" w:cs="David"/>
        </w:rPr>
        <w:t>furochicit@gmail.com</w:t>
      </w:r>
      <w:r w:rsidRPr="00ED0C58">
        <w:rPr>
          <w:rFonts w:ascii="David" w:eastAsia="Times New Roman" w:hAnsi="David" w:cs="David" w:hint="cs"/>
          <w:rtl/>
        </w:rPr>
        <w:t xml:space="preserve">. </w:t>
      </w:r>
      <w:r w:rsidRPr="00ED0C58">
        <w:rPr>
          <w:rFonts w:ascii="David" w:eastAsia="Times New Roman" w:hAnsi="David" w:cs="David"/>
          <w:rtl/>
        </w:rPr>
        <w:t>בהודעת ביטול על המשתמש לפרט את שמו</w:t>
      </w:r>
      <w:r w:rsidRPr="00ED0C58">
        <w:rPr>
          <w:rFonts w:ascii="David" w:eastAsia="Times New Roman" w:hAnsi="David" w:cs="David" w:hint="cs"/>
          <w:rtl/>
        </w:rPr>
        <w:t xml:space="preserve"> המלא</w:t>
      </w:r>
      <w:r w:rsidRPr="00ED0C58">
        <w:rPr>
          <w:rFonts w:ascii="David" w:eastAsia="Times New Roman" w:hAnsi="David" w:cs="David"/>
          <w:rtl/>
        </w:rPr>
        <w:t xml:space="preserve"> ומספר הזהות שלו. </w:t>
      </w:r>
    </w:p>
    <w:p w14:paraId="7774AB20" w14:textId="15FA065F"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ככל שביטול העסקה נעשה לאחר אספקת המוצר, ניתן יהיה להחזיר את המוצר ולבטל את העסקה, וזאת בכפוף לכך שהמוצר הוחזר שלם, על כל חלקיו, ובאריזה המקורית</w:t>
      </w:r>
      <w:r w:rsidR="005365D9" w:rsidRPr="00ED0C58">
        <w:rPr>
          <w:rFonts w:ascii="David" w:eastAsia="Times New Roman" w:hAnsi="David" w:cs="David" w:hint="cs"/>
          <w:rtl/>
        </w:rPr>
        <w:t xml:space="preserve"> שלא נפתחה</w:t>
      </w:r>
      <w:r w:rsidRPr="00ED0C58">
        <w:rPr>
          <w:rFonts w:ascii="David" w:eastAsia="Times New Roman" w:hAnsi="David" w:cs="David" w:hint="cs"/>
          <w:rtl/>
        </w:rPr>
        <w:t xml:space="preserve">, ובצירוף החשבונית המקורית ותעודת המשלוח ובה מסומנים המוצרים שהלקוח מבקש להחזיר. </w:t>
      </w:r>
      <w:r w:rsidRPr="00ED0C58">
        <w:rPr>
          <w:rFonts w:ascii="David" w:eastAsia="Times New Roman" w:hAnsi="David" w:cs="David" w:hint="eastAsia"/>
          <w:rtl/>
        </w:rPr>
        <w:t>את</w:t>
      </w:r>
      <w:r w:rsidRPr="00ED0C58">
        <w:rPr>
          <w:rFonts w:ascii="David" w:eastAsia="Times New Roman" w:hAnsi="David" w:cs="David"/>
          <w:rtl/>
        </w:rPr>
        <w:t xml:space="preserve"> </w:t>
      </w:r>
      <w:r w:rsidRPr="00ED0C58">
        <w:rPr>
          <w:rFonts w:ascii="David" w:eastAsia="Times New Roman" w:hAnsi="David" w:cs="David" w:hint="eastAsia"/>
          <w:rtl/>
        </w:rPr>
        <w:t>המוצר</w:t>
      </w:r>
      <w:r w:rsidRPr="00ED0C58">
        <w:rPr>
          <w:rFonts w:ascii="David" w:eastAsia="Times New Roman" w:hAnsi="David" w:cs="David"/>
          <w:rtl/>
        </w:rPr>
        <w:t xml:space="preserve"> </w:t>
      </w:r>
      <w:r w:rsidRPr="00ED0C58">
        <w:rPr>
          <w:rFonts w:ascii="David" w:eastAsia="Times New Roman" w:hAnsi="David" w:cs="David" w:hint="eastAsia"/>
          <w:rtl/>
        </w:rPr>
        <w:t>יש</w:t>
      </w:r>
      <w:r w:rsidRPr="00ED0C58">
        <w:rPr>
          <w:rFonts w:ascii="David" w:eastAsia="Times New Roman" w:hAnsi="David" w:cs="David"/>
          <w:rtl/>
        </w:rPr>
        <w:t xml:space="preserve"> </w:t>
      </w:r>
      <w:r w:rsidRPr="00ED0C58">
        <w:rPr>
          <w:rFonts w:ascii="David" w:eastAsia="Times New Roman" w:hAnsi="David" w:cs="David" w:hint="eastAsia"/>
          <w:rtl/>
        </w:rPr>
        <w:t>להחזיר</w:t>
      </w:r>
      <w:r w:rsidRPr="00ED0C58">
        <w:rPr>
          <w:rFonts w:ascii="David" w:eastAsia="Times New Roman" w:hAnsi="David" w:cs="David"/>
          <w:rtl/>
        </w:rPr>
        <w:t xml:space="preserve"> </w:t>
      </w:r>
      <w:r w:rsidRPr="00ED0C58">
        <w:rPr>
          <w:rFonts w:ascii="David" w:eastAsia="Times New Roman" w:hAnsi="David" w:cs="David" w:hint="eastAsia"/>
          <w:rtl/>
        </w:rPr>
        <w:t>ל</w:t>
      </w:r>
      <w:r w:rsidR="00D25596" w:rsidRPr="00ED0C58">
        <w:rPr>
          <w:rFonts w:ascii="David" w:eastAsia="Times New Roman" w:hAnsi="David" w:cs="David" w:hint="cs"/>
          <w:rtl/>
        </w:rPr>
        <w:t xml:space="preserve">מפעילה באמצעות </w:t>
      </w:r>
      <w:r w:rsidR="00ED0C58" w:rsidRPr="00ED0C58">
        <w:rPr>
          <w:rFonts w:ascii="David" w:eastAsia="Times New Roman" w:hAnsi="David" w:cs="David" w:hint="cs"/>
          <w:rtl/>
        </w:rPr>
        <w:t>דואר או שליחות לכתובת זלוציסטי 10 תל אביב.</w:t>
      </w:r>
      <w:r w:rsidR="00051981" w:rsidRPr="00ED0C58">
        <w:rPr>
          <w:rFonts w:ascii="David" w:eastAsiaTheme="minorEastAsia" w:hAnsi="David" w:cs="David"/>
          <w:b/>
          <w:bCs/>
          <w:noProof/>
          <w:rtl/>
        </w:rPr>
        <w:t xml:space="preserve"> </w:t>
      </w:r>
      <w:r w:rsidRPr="00ED0C58">
        <w:rPr>
          <w:rFonts w:ascii="David" w:eastAsia="Times New Roman" w:hAnsi="David" w:cs="David" w:hint="eastAsia"/>
          <w:rtl/>
        </w:rPr>
        <w:t>זכות</w:t>
      </w:r>
      <w:r w:rsidRPr="00ED0C58">
        <w:rPr>
          <w:rFonts w:ascii="David" w:eastAsia="Times New Roman" w:hAnsi="David" w:cs="David"/>
          <w:rtl/>
        </w:rPr>
        <w:t xml:space="preserve"> </w:t>
      </w:r>
      <w:r w:rsidRPr="00ED0C58">
        <w:rPr>
          <w:rFonts w:ascii="David" w:eastAsia="Times New Roman" w:hAnsi="David" w:cs="David" w:hint="eastAsia"/>
          <w:rtl/>
        </w:rPr>
        <w:t>ההחזרה</w:t>
      </w:r>
      <w:r w:rsidRPr="00ED0C58">
        <w:rPr>
          <w:rFonts w:ascii="David" w:eastAsia="Times New Roman" w:hAnsi="David" w:cs="David"/>
          <w:rtl/>
        </w:rPr>
        <w:t xml:space="preserve"> </w:t>
      </w:r>
      <w:r w:rsidRPr="00ED0C58">
        <w:rPr>
          <w:rFonts w:ascii="David" w:eastAsia="Times New Roman" w:hAnsi="David" w:cs="David" w:hint="eastAsia"/>
          <w:rtl/>
        </w:rPr>
        <w:t>תקפה</w:t>
      </w:r>
      <w:r w:rsidRPr="00ED0C58">
        <w:rPr>
          <w:rFonts w:ascii="David" w:eastAsia="Times New Roman" w:hAnsi="David" w:cs="David"/>
          <w:rtl/>
        </w:rPr>
        <w:t xml:space="preserve"> </w:t>
      </w:r>
      <w:r w:rsidRPr="00ED0C58">
        <w:rPr>
          <w:rFonts w:ascii="David" w:eastAsia="Times New Roman" w:hAnsi="David" w:cs="David" w:hint="eastAsia"/>
          <w:rtl/>
        </w:rPr>
        <w:t>כל</w:t>
      </w:r>
      <w:r w:rsidRPr="00ED0C58">
        <w:rPr>
          <w:rFonts w:ascii="David" w:eastAsia="Times New Roman" w:hAnsi="David" w:cs="David"/>
          <w:rtl/>
        </w:rPr>
        <w:t xml:space="preserve"> </w:t>
      </w:r>
      <w:r w:rsidRPr="00ED0C58">
        <w:rPr>
          <w:rFonts w:ascii="David" w:eastAsia="Times New Roman" w:hAnsi="David" w:cs="David" w:hint="eastAsia"/>
          <w:rtl/>
        </w:rPr>
        <w:t>עוד</w:t>
      </w:r>
      <w:r w:rsidRPr="00ED0C58">
        <w:rPr>
          <w:rFonts w:ascii="David" w:eastAsia="Times New Roman" w:hAnsi="David" w:cs="David"/>
          <w:rtl/>
        </w:rPr>
        <w:t xml:space="preserve"> </w:t>
      </w:r>
      <w:r w:rsidRPr="00ED0C58">
        <w:rPr>
          <w:rFonts w:ascii="David" w:eastAsia="Times New Roman" w:hAnsi="David" w:cs="David" w:hint="eastAsia"/>
          <w:rtl/>
        </w:rPr>
        <w:t>לא</w:t>
      </w:r>
      <w:r w:rsidRPr="00ED0C58">
        <w:rPr>
          <w:rFonts w:ascii="David" w:eastAsia="Times New Roman" w:hAnsi="David" w:cs="David"/>
          <w:rtl/>
        </w:rPr>
        <w:t xml:space="preserve"> </w:t>
      </w:r>
      <w:r w:rsidRPr="00ED0C58">
        <w:rPr>
          <w:rFonts w:ascii="David" w:eastAsia="Times New Roman" w:hAnsi="David" w:cs="David" w:hint="eastAsia"/>
          <w:rtl/>
        </w:rPr>
        <w:t>חלפו</w:t>
      </w:r>
      <w:r w:rsidRPr="00ED0C58">
        <w:rPr>
          <w:rFonts w:ascii="David" w:eastAsia="Times New Roman" w:hAnsi="David" w:cs="David"/>
          <w:rtl/>
        </w:rPr>
        <w:t xml:space="preserve"> 14 </w:t>
      </w:r>
      <w:r w:rsidRPr="00ED0C58">
        <w:rPr>
          <w:rFonts w:ascii="David" w:eastAsia="Times New Roman" w:hAnsi="David" w:cs="David" w:hint="eastAsia"/>
          <w:rtl/>
        </w:rPr>
        <w:t>ימים</w:t>
      </w:r>
      <w:r w:rsidRPr="00ED0C58">
        <w:rPr>
          <w:rFonts w:ascii="David" w:eastAsia="Times New Roman" w:hAnsi="David" w:cs="David"/>
          <w:rtl/>
        </w:rPr>
        <w:t xml:space="preserve"> </w:t>
      </w:r>
      <w:r w:rsidRPr="00ED0C58">
        <w:rPr>
          <w:rFonts w:ascii="David" w:eastAsia="Times New Roman" w:hAnsi="David" w:cs="David" w:hint="eastAsia"/>
          <w:rtl/>
        </w:rPr>
        <w:t>מתאריך</w:t>
      </w:r>
      <w:r w:rsidRPr="00ED0C58">
        <w:rPr>
          <w:rFonts w:ascii="David" w:eastAsia="Times New Roman" w:hAnsi="David" w:cs="David"/>
          <w:rtl/>
        </w:rPr>
        <w:t xml:space="preserve"> </w:t>
      </w:r>
      <w:r w:rsidRPr="00ED0C58">
        <w:rPr>
          <w:rFonts w:ascii="David" w:eastAsia="Times New Roman" w:hAnsi="David" w:cs="David" w:hint="eastAsia"/>
          <w:rtl/>
        </w:rPr>
        <w:t>אספקת</w:t>
      </w:r>
      <w:r w:rsidRPr="00ED0C58">
        <w:rPr>
          <w:rFonts w:ascii="David" w:eastAsia="Times New Roman" w:hAnsi="David" w:cs="David"/>
          <w:rtl/>
        </w:rPr>
        <w:t xml:space="preserve"> </w:t>
      </w:r>
      <w:r w:rsidRPr="00ED0C58">
        <w:rPr>
          <w:rFonts w:ascii="David" w:eastAsia="Times New Roman" w:hAnsi="David" w:cs="David" w:hint="eastAsia"/>
          <w:rtl/>
        </w:rPr>
        <w:t>המוצר</w:t>
      </w:r>
      <w:r w:rsidRPr="00ED0C58">
        <w:rPr>
          <w:rFonts w:ascii="David" w:eastAsia="Times New Roman" w:hAnsi="David" w:cs="David"/>
          <w:rtl/>
        </w:rPr>
        <w:t xml:space="preserve">. </w:t>
      </w:r>
    </w:p>
    <w:p w14:paraId="51D5E38F" w14:textId="45773521"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 </w:t>
      </w:r>
      <w:r w:rsidRPr="00ED0C58">
        <w:rPr>
          <w:rFonts w:ascii="David" w:eastAsia="Times New Roman" w:hAnsi="David" w:cs="David"/>
          <w:rtl/>
        </w:rPr>
        <w:t>ביטול ההזמנה</w:t>
      </w:r>
      <w:r w:rsidRPr="00ED0C58">
        <w:rPr>
          <w:rFonts w:ascii="David" w:eastAsia="Times New Roman" w:hAnsi="David" w:cs="David" w:hint="cs"/>
          <w:rtl/>
        </w:rPr>
        <w:t xml:space="preserve"> מכל סיבה (למעט אי התאמה), בין אם</w:t>
      </w:r>
      <w:r w:rsidRPr="00ED0C58">
        <w:rPr>
          <w:rFonts w:ascii="David" w:eastAsia="Times New Roman" w:hAnsi="David" w:cs="David"/>
          <w:rtl/>
        </w:rPr>
        <w:t xml:space="preserve"> לפני שליחת המוצר או המוצרים למשתמש (לפני יציאתם </w:t>
      </w:r>
      <w:r w:rsidR="00D25596" w:rsidRPr="00ED0C58">
        <w:rPr>
          <w:rFonts w:ascii="David" w:eastAsia="Times New Roman" w:hAnsi="David" w:cs="David" w:hint="cs"/>
          <w:rtl/>
        </w:rPr>
        <w:t>מהמפעילה</w:t>
      </w:r>
      <w:r w:rsidRPr="00ED0C58">
        <w:rPr>
          <w:rFonts w:ascii="David" w:eastAsia="Times New Roman" w:hAnsi="David" w:cs="David"/>
          <w:rtl/>
        </w:rPr>
        <w:t xml:space="preserve">) </w:t>
      </w:r>
      <w:r w:rsidRPr="00ED0C58">
        <w:rPr>
          <w:rFonts w:ascii="David" w:eastAsia="Times New Roman" w:hAnsi="David" w:cs="David" w:hint="cs"/>
          <w:rtl/>
        </w:rPr>
        <w:t xml:space="preserve">ובין אם לאחר </w:t>
      </w:r>
      <w:r w:rsidRPr="00ED0C58">
        <w:rPr>
          <w:rFonts w:ascii="David" w:eastAsia="Times New Roman" w:hAnsi="David" w:cs="David"/>
          <w:rtl/>
        </w:rPr>
        <w:t xml:space="preserve">שליחת המוצר או המוצרים (לאחר יציאתם </w:t>
      </w:r>
      <w:r w:rsidR="00D25596" w:rsidRPr="00ED0C58">
        <w:rPr>
          <w:rFonts w:ascii="David" w:eastAsia="Times New Roman" w:hAnsi="David" w:cs="David" w:hint="cs"/>
          <w:rtl/>
        </w:rPr>
        <w:t>מהמפעילה</w:t>
      </w:r>
      <w:r w:rsidRPr="00ED0C58">
        <w:rPr>
          <w:rFonts w:ascii="David" w:eastAsia="Times New Roman" w:hAnsi="David" w:cs="David"/>
          <w:rtl/>
        </w:rPr>
        <w:t>) יחויב בדמי ביטול בשיעור של 5% ממחיר הטובין או 100 שקלים, לפי הנמוך מביניה</w:t>
      </w:r>
      <w:r w:rsidRPr="00ED0C58">
        <w:rPr>
          <w:rFonts w:ascii="David" w:eastAsia="Times New Roman" w:hAnsi="David" w:cs="David" w:hint="cs"/>
          <w:rtl/>
        </w:rPr>
        <w:t>ם, כאשר דמי המשלוח לא יוחזרו</w:t>
      </w:r>
      <w:r w:rsidRPr="00ED0C58">
        <w:rPr>
          <w:rFonts w:ascii="David" w:eastAsia="Times New Roman" w:hAnsi="David" w:cs="David"/>
          <w:rtl/>
        </w:rPr>
        <w:t>.</w:t>
      </w:r>
      <w:r w:rsidRPr="00ED0C58">
        <w:rPr>
          <w:rFonts w:ascii="David" w:eastAsia="Times New Roman" w:hAnsi="David" w:cs="David" w:hint="cs"/>
          <w:rtl/>
        </w:rPr>
        <w:t xml:space="preserve"> ככל שהמוצר טרם יצא </w:t>
      </w:r>
      <w:r w:rsidR="00776D3D" w:rsidRPr="00ED0C58">
        <w:rPr>
          <w:rFonts w:ascii="David" w:eastAsia="Times New Roman" w:hAnsi="David" w:cs="David" w:hint="cs"/>
          <w:rtl/>
        </w:rPr>
        <w:t>מהמפעילה</w:t>
      </w:r>
      <w:r w:rsidRPr="00ED0C58">
        <w:rPr>
          <w:rFonts w:ascii="David" w:eastAsia="Times New Roman" w:hAnsi="David" w:cs="David" w:hint="cs"/>
          <w:rtl/>
        </w:rPr>
        <w:t xml:space="preserve">, יוחזרו דמי המשלוח. ככל שהמוצרים יצאו אל הלקוח, ההחזר יתבצע בפועל רק לאחר שהמוצר התקבל חזרה אצל </w:t>
      </w:r>
      <w:r w:rsidR="00776D3D" w:rsidRPr="00ED0C58">
        <w:rPr>
          <w:rFonts w:ascii="David" w:eastAsia="Times New Roman" w:hAnsi="David" w:cs="David" w:hint="cs"/>
          <w:rtl/>
        </w:rPr>
        <w:t>המפעילה</w:t>
      </w:r>
      <w:r w:rsidRPr="00ED0C58">
        <w:rPr>
          <w:rFonts w:ascii="David" w:eastAsia="Times New Roman" w:hAnsi="David" w:cs="David" w:hint="cs"/>
          <w:rtl/>
        </w:rPr>
        <w:t>.</w:t>
      </w:r>
    </w:p>
    <w:p w14:paraId="1587C563" w14:textId="6028FB01"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כל החזר כספי יועבר אך ורק לכרטיס האשראי דרכו שולמה הרכישה, בניכוי דמי משלוח (ככל </w:t>
      </w:r>
      <w:r w:rsidR="00FB09D1" w:rsidRPr="00ED0C58">
        <w:rPr>
          <w:rFonts w:ascii="David" w:eastAsia="Times New Roman" w:hAnsi="David" w:cs="David" w:hint="cs"/>
          <w:rtl/>
        </w:rPr>
        <w:t>ש</w:t>
      </w:r>
      <w:r w:rsidRPr="00ED0C58">
        <w:rPr>
          <w:rFonts w:ascii="David" w:eastAsia="Times New Roman" w:hAnsi="David" w:cs="David"/>
          <w:rtl/>
        </w:rPr>
        <w:t xml:space="preserve">נגבו) </w:t>
      </w:r>
      <w:r w:rsidRPr="00ED0C58">
        <w:rPr>
          <w:rFonts w:ascii="David" w:eastAsia="Times New Roman" w:hAnsi="David" w:cs="David" w:hint="cs"/>
          <w:rtl/>
        </w:rPr>
        <w:t xml:space="preserve">ודמי ביטול על פי דין </w:t>
      </w:r>
      <w:r w:rsidRPr="00ED0C58">
        <w:rPr>
          <w:rFonts w:ascii="David" w:eastAsia="Times New Roman" w:hAnsi="David" w:cs="David"/>
          <w:rtl/>
        </w:rPr>
        <w:t>ובהתאם ללוחות הזמנים של חברת האשראי.</w:t>
      </w:r>
    </w:p>
    <w:p w14:paraId="14AC11AD" w14:textId="0DFD58F8"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lastRenderedPageBreak/>
        <w:t xml:space="preserve">על אף האמור לעיל, ובהתאם לחוק, אדם עם מוגבלות, אזרח ותיק או עולה חדש רשאי לבטל עסקה, בתוך ארבעה חודשים מיום עשייתה, מיום קבלת המוצר או מיום קבלת מסמך פרטי העסקה, לפי המאוחר מבניהם, ובלבד שההתקשרות בעסקה כוללת שיחה בין </w:t>
      </w:r>
      <w:r w:rsidR="00776D3D" w:rsidRPr="00ED0C58">
        <w:rPr>
          <w:rFonts w:ascii="David" w:eastAsia="Times New Roman" w:hAnsi="David" w:cs="David" w:hint="cs"/>
          <w:rtl/>
        </w:rPr>
        <w:t xml:space="preserve">המפעילה </w:t>
      </w:r>
      <w:r w:rsidRPr="00ED0C58">
        <w:rPr>
          <w:rFonts w:ascii="David" w:eastAsia="Times New Roman" w:hAnsi="David" w:cs="David"/>
          <w:rtl/>
        </w:rPr>
        <w:t xml:space="preserve">לבין הלקוח כאמור (ובכלל זה שיחה באמצעות תקשורת אלקטרונית). </w:t>
      </w:r>
      <w:r w:rsidR="00776D3D" w:rsidRPr="00ED0C58">
        <w:rPr>
          <w:rFonts w:ascii="David" w:eastAsia="Times New Roman" w:hAnsi="David" w:cs="David" w:hint="cs"/>
          <w:rtl/>
        </w:rPr>
        <w:t xml:space="preserve">המפעילה </w:t>
      </w:r>
      <w:r w:rsidRPr="00ED0C58">
        <w:rPr>
          <w:rFonts w:ascii="David" w:eastAsia="Times New Roman" w:hAnsi="David" w:cs="David"/>
          <w:rtl/>
        </w:rPr>
        <w:t>תהיה רשאית לבקש מהמשתמש שלעיל תעודה, כמפורט בחוק, המוכיחה כי הוא אדם עם מוגבלות, אזרח ותיק או עולה חדש, לפי העניין.</w:t>
      </w:r>
    </w:p>
    <w:p w14:paraId="282EE1DB" w14:textId="1A5498F2"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אין בזכותו של צרכן לבטל עסקה כדי לגרוע מזכותה של </w:t>
      </w:r>
      <w:r w:rsidR="00CC3E8D" w:rsidRPr="00ED0C58">
        <w:rPr>
          <w:rFonts w:ascii="David" w:eastAsia="Times New Roman" w:hAnsi="David" w:cs="David" w:hint="cs"/>
          <w:rtl/>
        </w:rPr>
        <w:t xml:space="preserve">המפעילה </w:t>
      </w:r>
      <w:r w:rsidRPr="00ED0C58">
        <w:rPr>
          <w:rFonts w:ascii="David" w:eastAsia="Times New Roman" w:hAnsi="David" w:cs="David"/>
          <w:rtl/>
        </w:rPr>
        <w:t>לתבוע את נזקיה במקרה של החזרת מוצרים שערכם פחת כתוצאה מהרעה משמעותית במצבם בזמן שהיו ברשות הצרכן, לרבות במקרה של החזרת מוצר שנעשה בו שימוש, שאריזתו נפתחה או נפגמה, שניזוק, שנפגם, שהתקלקל ו/או שספג פגיעה כלשהי. כן מתבקש הלקוח, על מנת להימנע מגרימת נזק למוצר, להימנע מעשיית שימוש במוצר ולהחזירו ללא כל פגם ו/או קלקול מכל מין וסוג שהוא</w:t>
      </w:r>
      <w:r w:rsidRPr="00ED0C58">
        <w:rPr>
          <w:rFonts w:ascii="David" w:eastAsia="Times New Roman" w:hAnsi="David" w:cs="David" w:hint="cs"/>
          <w:rtl/>
        </w:rPr>
        <w:t xml:space="preserve"> וזאת בהקדם האפשרי לאחר קבלתו</w:t>
      </w:r>
      <w:r w:rsidRPr="00ED0C58">
        <w:rPr>
          <w:rFonts w:ascii="David" w:eastAsia="Times New Roman" w:hAnsi="David" w:cs="David"/>
          <w:rtl/>
        </w:rPr>
        <w:t>.</w:t>
      </w:r>
    </w:p>
    <w:p w14:paraId="299B5764"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הזכות לביטול העסקה לא תחול על מוצרים המפורטים בחוק ובין השאר, במקרים הבאים: א. מוצרים שהוזמנו והורכבו במיוחד בעבור הצרכן עקב ההזמנה; ב. מוצרים הניתנים להקלטה, לשעתוק או לשכפול שהמשתמש פתח את אריזתם המקורית.</w:t>
      </w:r>
    </w:p>
    <w:p w14:paraId="47746015" w14:textId="703CDDBE"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המשתמש יבדוק את המוצר מיד עם קבלתו ויודיע </w:t>
      </w:r>
      <w:r w:rsidR="00CC3E8D" w:rsidRPr="00ED0C58">
        <w:rPr>
          <w:rFonts w:ascii="David" w:eastAsia="Times New Roman" w:hAnsi="David" w:cs="David" w:hint="cs"/>
          <w:rtl/>
        </w:rPr>
        <w:t xml:space="preserve">למפעילה </w:t>
      </w:r>
      <w:r w:rsidRPr="00ED0C58">
        <w:rPr>
          <w:rFonts w:ascii="David" w:eastAsia="Times New Roman" w:hAnsi="David" w:cs="David" w:hint="cs"/>
          <w:rtl/>
        </w:rPr>
        <w:t>לאלתר</w:t>
      </w:r>
      <w:r w:rsidRPr="00ED0C58">
        <w:rPr>
          <w:rFonts w:ascii="David" w:eastAsia="Times New Roman" w:hAnsi="David" w:cs="David"/>
          <w:rtl/>
        </w:rPr>
        <w:t xml:space="preserve"> אם המוצר שהתקבל פגום או שונה מהותית מכפי שמופיע באתר</w:t>
      </w:r>
      <w:r w:rsidRPr="00ED0C58">
        <w:rPr>
          <w:rFonts w:ascii="David" w:eastAsia="Times New Roman" w:hAnsi="David" w:cs="David" w:hint="cs"/>
          <w:rtl/>
        </w:rPr>
        <w:t xml:space="preserve"> או שסופק בטעות ושונה מהמוצר המוזמן</w:t>
      </w:r>
      <w:r w:rsidRPr="00ED0C58">
        <w:rPr>
          <w:rFonts w:ascii="David" w:eastAsia="Times New Roman" w:hAnsi="David" w:cs="David"/>
          <w:rtl/>
        </w:rPr>
        <w:t xml:space="preserve">. </w:t>
      </w:r>
      <w:r w:rsidRPr="00ED0C58">
        <w:rPr>
          <w:rFonts w:ascii="David" w:eastAsia="Times New Roman" w:hAnsi="David" w:cs="David" w:hint="cs"/>
          <w:rtl/>
        </w:rPr>
        <w:t xml:space="preserve">בכל אחד מהמקרים הללו, יהיה </w:t>
      </w:r>
      <w:r w:rsidRPr="00ED0C58">
        <w:rPr>
          <w:rFonts w:ascii="David" w:eastAsia="Times New Roman" w:hAnsi="David" w:cs="David"/>
          <w:rtl/>
        </w:rPr>
        <w:t xml:space="preserve">רשאי המשתמש לבטל </w:t>
      </w:r>
      <w:r w:rsidRPr="00ED0C58">
        <w:rPr>
          <w:rFonts w:ascii="David" w:eastAsia="Times New Roman" w:hAnsi="David" w:cs="David" w:hint="eastAsia"/>
          <w:rtl/>
        </w:rPr>
        <w:t>את</w:t>
      </w:r>
      <w:r w:rsidRPr="00ED0C58">
        <w:rPr>
          <w:rFonts w:ascii="David" w:eastAsia="Times New Roman" w:hAnsi="David" w:cs="David"/>
          <w:rtl/>
        </w:rPr>
        <w:t xml:space="preserve"> </w:t>
      </w:r>
      <w:r w:rsidRPr="00ED0C58">
        <w:rPr>
          <w:rFonts w:ascii="David" w:eastAsia="Times New Roman" w:hAnsi="David" w:cs="David" w:hint="eastAsia"/>
          <w:rtl/>
        </w:rPr>
        <w:t>העסקה</w:t>
      </w:r>
      <w:r w:rsidRPr="00ED0C58">
        <w:rPr>
          <w:rFonts w:ascii="David" w:eastAsia="Times New Roman" w:hAnsi="David" w:cs="David"/>
          <w:rtl/>
        </w:rPr>
        <w:t xml:space="preserve"> </w:t>
      </w:r>
      <w:r w:rsidRPr="00ED0C58">
        <w:rPr>
          <w:rFonts w:ascii="David" w:eastAsia="Times New Roman" w:hAnsi="David" w:cs="David" w:hint="eastAsia"/>
          <w:rtl/>
        </w:rPr>
        <w:t>ללא</w:t>
      </w:r>
      <w:r w:rsidRPr="00ED0C58">
        <w:rPr>
          <w:rFonts w:ascii="David" w:eastAsia="Times New Roman" w:hAnsi="David" w:cs="David"/>
          <w:rtl/>
        </w:rPr>
        <w:t xml:space="preserve"> </w:t>
      </w:r>
      <w:r w:rsidRPr="00ED0C58">
        <w:rPr>
          <w:rFonts w:ascii="David" w:eastAsia="Times New Roman" w:hAnsi="David" w:cs="David" w:hint="eastAsia"/>
          <w:rtl/>
        </w:rPr>
        <w:t>דמי</w:t>
      </w:r>
      <w:r w:rsidRPr="00ED0C58">
        <w:rPr>
          <w:rFonts w:ascii="David" w:eastAsia="Times New Roman" w:hAnsi="David" w:cs="David"/>
          <w:rtl/>
        </w:rPr>
        <w:t xml:space="preserve"> </w:t>
      </w:r>
      <w:r w:rsidRPr="00ED0C58">
        <w:rPr>
          <w:rFonts w:ascii="David" w:eastAsia="Times New Roman" w:hAnsi="David" w:cs="David" w:hint="eastAsia"/>
          <w:rtl/>
        </w:rPr>
        <w:t>ביטול</w:t>
      </w:r>
      <w:r w:rsidRPr="00ED0C58">
        <w:rPr>
          <w:rFonts w:ascii="David" w:eastAsia="Times New Roman" w:hAnsi="David" w:cs="David" w:hint="cs"/>
          <w:rtl/>
        </w:rPr>
        <w:t xml:space="preserve">, ולהשיב את המוצר </w:t>
      </w:r>
      <w:r w:rsidR="00CC3E8D" w:rsidRPr="00ED0C58">
        <w:rPr>
          <w:rFonts w:ascii="David" w:eastAsia="Times New Roman" w:hAnsi="David" w:cs="David" w:hint="cs"/>
          <w:rtl/>
        </w:rPr>
        <w:t xml:space="preserve">למפעילה </w:t>
      </w:r>
      <w:r w:rsidRPr="00ED0C58">
        <w:rPr>
          <w:rFonts w:ascii="David" w:eastAsia="Times New Roman" w:hAnsi="David" w:cs="David" w:hint="cs"/>
          <w:rtl/>
        </w:rPr>
        <w:t xml:space="preserve">בדרך הקבועה בסעיף </w:t>
      </w:r>
      <w:r w:rsidR="00C46441" w:rsidRPr="00ED0C58">
        <w:rPr>
          <w:rFonts w:ascii="David" w:eastAsia="Times New Roman" w:hAnsi="David" w:cs="David" w:hint="cs"/>
          <w:rtl/>
        </w:rPr>
        <w:t>9.5</w:t>
      </w:r>
      <w:r w:rsidRPr="00ED0C58">
        <w:rPr>
          <w:rFonts w:ascii="David" w:eastAsia="Times New Roman" w:hAnsi="David" w:cs="David" w:hint="cs"/>
          <w:rtl/>
        </w:rPr>
        <w:t xml:space="preserve"> לעיל. </w:t>
      </w:r>
      <w:r w:rsidRPr="00ED0C58">
        <w:rPr>
          <w:rFonts w:ascii="David" w:eastAsia="Times New Roman" w:hAnsi="David" w:cs="David"/>
          <w:rtl/>
        </w:rPr>
        <w:t xml:space="preserve">במקרה כזה תחזיר </w:t>
      </w:r>
      <w:r w:rsidR="00CC3E8D" w:rsidRPr="00ED0C58">
        <w:rPr>
          <w:rFonts w:ascii="David" w:eastAsia="Times New Roman" w:hAnsi="David" w:cs="David" w:hint="cs"/>
          <w:rtl/>
        </w:rPr>
        <w:t>המפעילה</w:t>
      </w:r>
      <w:r w:rsidRPr="00ED0C58">
        <w:rPr>
          <w:rFonts w:ascii="David" w:eastAsia="Times New Roman" w:hAnsi="David" w:cs="David"/>
          <w:rtl/>
        </w:rPr>
        <w:t xml:space="preserve">, בתוך 14 ימים מיום </w:t>
      </w:r>
      <w:r w:rsidRPr="00ED0C58">
        <w:rPr>
          <w:rFonts w:ascii="David" w:eastAsia="Times New Roman" w:hAnsi="David" w:cs="David" w:hint="eastAsia"/>
          <w:rtl/>
        </w:rPr>
        <w:t>שקיבלה</w:t>
      </w:r>
      <w:r w:rsidRPr="00ED0C58">
        <w:rPr>
          <w:rFonts w:ascii="David" w:eastAsia="Times New Roman" w:hAnsi="David" w:cs="David"/>
          <w:rtl/>
        </w:rPr>
        <w:t xml:space="preserve"> </w:t>
      </w:r>
      <w:r w:rsidRPr="00ED0C58">
        <w:rPr>
          <w:rFonts w:ascii="David" w:eastAsia="Times New Roman" w:hAnsi="David" w:cs="David" w:hint="eastAsia"/>
          <w:rtl/>
        </w:rPr>
        <w:t>את</w:t>
      </w:r>
      <w:r w:rsidRPr="00ED0C58">
        <w:rPr>
          <w:rFonts w:ascii="David" w:eastAsia="Times New Roman" w:hAnsi="David" w:cs="David"/>
          <w:rtl/>
        </w:rPr>
        <w:t xml:space="preserve"> </w:t>
      </w:r>
      <w:r w:rsidRPr="00ED0C58">
        <w:rPr>
          <w:rFonts w:ascii="David" w:eastAsia="Times New Roman" w:hAnsi="David" w:cs="David" w:hint="eastAsia"/>
          <w:rtl/>
        </w:rPr>
        <w:t>המוצר</w:t>
      </w:r>
      <w:r w:rsidRPr="00ED0C58">
        <w:rPr>
          <w:rFonts w:ascii="David" w:eastAsia="Times New Roman" w:hAnsi="David" w:cs="David"/>
          <w:rtl/>
        </w:rPr>
        <w:t xml:space="preserve"> את אותו חלק ממחיר העסקה ששולם על ידי הצרכן בגין המוצר (או חלק ממנו, לפי העניין), תבטל את החיוב בשל העסקה, תמסור עותק מהודעת ביטול החיוב ולא תגבה דמי ביטול כלשהם מהצרכן.</w:t>
      </w:r>
      <w:r w:rsidRPr="00ED0C58">
        <w:rPr>
          <w:rFonts w:ascii="David" w:eastAsia="Times New Roman" w:hAnsi="David" w:cs="David" w:hint="cs"/>
          <w:rtl/>
        </w:rPr>
        <w:t xml:space="preserve"> </w:t>
      </w:r>
      <w:r w:rsidRPr="00ED0C58">
        <w:rPr>
          <w:rFonts w:ascii="David" w:eastAsia="Times New Roman" w:hAnsi="David" w:cs="David" w:hint="eastAsia"/>
          <w:rtl/>
        </w:rPr>
        <w:t>לחלופין</w:t>
      </w:r>
      <w:r w:rsidRPr="00ED0C58">
        <w:rPr>
          <w:rFonts w:ascii="David" w:eastAsia="Times New Roman" w:hAnsi="David" w:cs="David"/>
          <w:rtl/>
        </w:rPr>
        <w:t xml:space="preserve"> </w:t>
      </w:r>
      <w:r w:rsidRPr="00ED0C58">
        <w:rPr>
          <w:rFonts w:ascii="David" w:eastAsia="Times New Roman" w:hAnsi="David" w:cs="David" w:hint="cs"/>
          <w:rtl/>
        </w:rPr>
        <w:t xml:space="preserve">יהיה זכאי המשתמש </w:t>
      </w:r>
      <w:r w:rsidRPr="00ED0C58">
        <w:rPr>
          <w:rFonts w:ascii="David" w:eastAsia="Times New Roman" w:hAnsi="David" w:cs="David"/>
          <w:rtl/>
        </w:rPr>
        <w:t>לבקש את החלפת המוצר</w:t>
      </w:r>
      <w:r w:rsidRPr="00ED0C58">
        <w:rPr>
          <w:rFonts w:ascii="David" w:eastAsia="Times New Roman" w:hAnsi="David" w:cs="David" w:hint="cs"/>
          <w:rtl/>
        </w:rPr>
        <w:t xml:space="preserve">, ואז יידרש להחזיר את המוצר </w:t>
      </w:r>
      <w:r w:rsidR="00012652" w:rsidRPr="00ED0C58">
        <w:rPr>
          <w:rFonts w:ascii="David" w:eastAsia="Times New Roman" w:hAnsi="David" w:cs="David" w:hint="cs"/>
          <w:rtl/>
        </w:rPr>
        <w:t xml:space="preserve">למפעילה </w:t>
      </w:r>
      <w:r w:rsidRPr="00ED0C58">
        <w:rPr>
          <w:rFonts w:ascii="David" w:eastAsia="Times New Roman" w:hAnsi="David" w:cs="David" w:hint="cs"/>
          <w:rtl/>
        </w:rPr>
        <w:t>כמפורט ל</w:t>
      </w:r>
      <w:r w:rsidRPr="00ED0C58">
        <w:rPr>
          <w:rFonts w:ascii="David" w:eastAsia="Times New Roman" w:hAnsi="David" w:cs="David"/>
          <w:rtl/>
        </w:rPr>
        <w:t xml:space="preserve">עיל. </w:t>
      </w:r>
      <w:r w:rsidRPr="00ED0C58">
        <w:rPr>
          <w:rFonts w:ascii="David" w:eastAsia="Times New Roman" w:hAnsi="David" w:cs="David" w:hint="cs"/>
          <w:rtl/>
        </w:rPr>
        <w:t>במקרה של החלפת המוצר לבקשת הלקוח,</w:t>
      </w:r>
      <w:r w:rsidRPr="00ED0C58">
        <w:rPr>
          <w:rFonts w:ascii="David" w:eastAsia="Times New Roman" w:hAnsi="David" w:cs="David"/>
          <w:rtl/>
        </w:rPr>
        <w:t xml:space="preserve"> תשלח </w:t>
      </w:r>
      <w:r w:rsidR="00012652" w:rsidRPr="00ED0C58">
        <w:rPr>
          <w:rFonts w:ascii="David" w:eastAsia="Times New Roman" w:hAnsi="David" w:cs="David" w:hint="cs"/>
          <w:rtl/>
        </w:rPr>
        <w:t xml:space="preserve">המפעילה </w:t>
      </w:r>
      <w:r w:rsidRPr="00ED0C58">
        <w:rPr>
          <w:rFonts w:ascii="David" w:eastAsia="Times New Roman" w:hAnsi="David" w:cs="David"/>
          <w:rtl/>
        </w:rPr>
        <w:t xml:space="preserve">מוצר חלופי </w:t>
      </w:r>
      <w:r w:rsidRPr="00ED0C58">
        <w:rPr>
          <w:rFonts w:ascii="David" w:eastAsia="Times New Roman" w:hAnsi="David" w:cs="David" w:hint="eastAsia"/>
          <w:rtl/>
        </w:rPr>
        <w:t>למשתמש</w:t>
      </w:r>
      <w:r w:rsidRPr="00ED0C58">
        <w:rPr>
          <w:rFonts w:ascii="David" w:eastAsia="Times New Roman" w:hAnsi="David" w:cs="David"/>
          <w:rtl/>
        </w:rPr>
        <w:t xml:space="preserve">, </w:t>
      </w:r>
      <w:r w:rsidRPr="00ED0C58">
        <w:rPr>
          <w:rFonts w:ascii="David" w:eastAsia="Times New Roman" w:hAnsi="David" w:cs="David" w:hint="eastAsia"/>
          <w:rtl/>
        </w:rPr>
        <w:t>בתנאי</w:t>
      </w:r>
      <w:r w:rsidRPr="00ED0C58">
        <w:rPr>
          <w:rFonts w:ascii="David" w:eastAsia="Times New Roman" w:hAnsi="David" w:cs="David"/>
          <w:rtl/>
        </w:rPr>
        <w:t xml:space="preserve"> </w:t>
      </w:r>
      <w:r w:rsidRPr="00ED0C58">
        <w:rPr>
          <w:rFonts w:ascii="David" w:eastAsia="Times New Roman" w:hAnsi="David" w:cs="David" w:hint="eastAsia"/>
          <w:rtl/>
        </w:rPr>
        <w:t>שהמוצר</w:t>
      </w:r>
      <w:r w:rsidRPr="00ED0C58">
        <w:rPr>
          <w:rFonts w:ascii="David" w:eastAsia="Times New Roman" w:hAnsi="David" w:cs="David"/>
          <w:rtl/>
        </w:rPr>
        <w:t xml:space="preserve"> </w:t>
      </w:r>
      <w:r w:rsidRPr="00ED0C58">
        <w:rPr>
          <w:rFonts w:ascii="David" w:eastAsia="Times New Roman" w:hAnsi="David" w:cs="David" w:hint="eastAsia"/>
          <w:rtl/>
        </w:rPr>
        <w:t>קיים</w:t>
      </w:r>
      <w:r w:rsidRPr="00ED0C58">
        <w:rPr>
          <w:rFonts w:ascii="David" w:eastAsia="Times New Roman" w:hAnsi="David" w:cs="David"/>
          <w:rtl/>
        </w:rPr>
        <w:t xml:space="preserve"> </w:t>
      </w:r>
      <w:r w:rsidRPr="00ED0C58">
        <w:rPr>
          <w:rFonts w:ascii="David" w:eastAsia="Times New Roman" w:hAnsi="David" w:cs="David" w:hint="eastAsia"/>
          <w:rtl/>
        </w:rPr>
        <w:t>במלאי</w:t>
      </w:r>
      <w:r w:rsidRPr="00ED0C58">
        <w:rPr>
          <w:rFonts w:ascii="David" w:eastAsia="Times New Roman" w:hAnsi="David" w:cs="David" w:hint="cs"/>
          <w:rtl/>
        </w:rPr>
        <w:t xml:space="preserve">, </w:t>
      </w:r>
      <w:r w:rsidR="00012652" w:rsidRPr="00ED0C58">
        <w:rPr>
          <w:rFonts w:ascii="David" w:eastAsia="Times New Roman" w:hAnsi="David" w:cs="David" w:hint="cs"/>
          <w:rtl/>
        </w:rPr>
        <w:t>על חשבון המפעילה</w:t>
      </w:r>
      <w:r w:rsidRPr="00ED0C58">
        <w:rPr>
          <w:rFonts w:ascii="David" w:eastAsia="Times New Roman" w:hAnsi="David" w:cs="David" w:hint="cs"/>
          <w:rtl/>
        </w:rPr>
        <w:t xml:space="preserve">, באותו אופן שילוח שבו בחר הלקוח לקבל את המוצר מלכתחילה בהזמנה המקורית. </w:t>
      </w:r>
    </w:p>
    <w:p w14:paraId="5696EDC7" w14:textId="401BA7A2"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משתמש רשאי לפנות </w:t>
      </w:r>
      <w:r w:rsidR="00B467EB" w:rsidRPr="00ED0C58">
        <w:rPr>
          <w:rFonts w:ascii="David" w:eastAsia="Times New Roman" w:hAnsi="David" w:cs="David" w:hint="cs"/>
          <w:rtl/>
        </w:rPr>
        <w:t>למפעילה</w:t>
      </w:r>
      <w:r w:rsidRPr="00ED0C58">
        <w:rPr>
          <w:rFonts w:ascii="David" w:eastAsia="Times New Roman" w:hAnsi="David" w:cs="David" w:hint="cs"/>
          <w:rtl/>
        </w:rPr>
        <w:t xml:space="preserve"> בבקשה להחליף מוצר שנרכש מכל סיבה (למעט מחמת אי התאמה אשר מוסדרת לעיל בסעיף </w:t>
      </w:r>
      <w:r w:rsidR="00C46441" w:rsidRPr="00ED0C58">
        <w:rPr>
          <w:rFonts w:ascii="David" w:eastAsia="Times New Roman" w:hAnsi="David" w:cs="David" w:hint="cs"/>
          <w:rtl/>
        </w:rPr>
        <w:t>9.11</w:t>
      </w:r>
      <w:r w:rsidRPr="00ED0C58">
        <w:rPr>
          <w:rFonts w:ascii="David" w:eastAsia="Times New Roman" w:hAnsi="David" w:cs="David" w:hint="cs"/>
          <w:rtl/>
        </w:rPr>
        <w:t>). במקרה בו הבקשה נשלחה לפני משלוח המוצר ללקוח על ידי ה</w:t>
      </w:r>
      <w:r w:rsidR="00B467EB" w:rsidRPr="00ED0C58">
        <w:rPr>
          <w:rFonts w:ascii="David" w:eastAsia="Times New Roman" w:hAnsi="David" w:cs="David" w:hint="cs"/>
          <w:rtl/>
        </w:rPr>
        <w:t>מפעילה</w:t>
      </w:r>
      <w:r w:rsidRPr="00ED0C58">
        <w:rPr>
          <w:rFonts w:ascii="David" w:eastAsia="Times New Roman" w:hAnsi="David" w:cs="David" w:hint="cs"/>
          <w:rtl/>
        </w:rPr>
        <w:t>, תחליף ה</w:t>
      </w:r>
      <w:r w:rsidR="00B467EB" w:rsidRPr="00ED0C58">
        <w:rPr>
          <w:rFonts w:ascii="David" w:eastAsia="Times New Roman" w:hAnsi="David" w:cs="David" w:hint="cs"/>
          <w:rtl/>
        </w:rPr>
        <w:t>מפעילה</w:t>
      </w:r>
      <w:r w:rsidRPr="00ED0C58">
        <w:rPr>
          <w:rFonts w:ascii="David" w:eastAsia="Times New Roman" w:hAnsi="David" w:cs="David" w:hint="cs"/>
          <w:rtl/>
        </w:rPr>
        <w:t xml:space="preserve"> את המוצר בהתאם לבקשת הלקוח, ובמידת הצורך תבצע חיוב/זיכוי, והכול בכפוף לזמינות המוצר במלאי. ככל שבקשת הלקוח נעשית לאחר שהמוצר נשלח אליו, החלפה כאמור תתבצע בכפוף לכך שהלקוח שלח את המוצר ל</w:t>
      </w:r>
      <w:r w:rsidR="00B467EB" w:rsidRPr="00ED0C58">
        <w:rPr>
          <w:rFonts w:ascii="David" w:eastAsia="Times New Roman" w:hAnsi="David" w:cs="David" w:hint="cs"/>
          <w:rtl/>
        </w:rPr>
        <w:t>מפעילה</w:t>
      </w:r>
      <w:r w:rsidRPr="00ED0C58">
        <w:rPr>
          <w:rFonts w:ascii="David" w:eastAsia="Times New Roman" w:hAnsi="David" w:cs="David" w:hint="cs"/>
          <w:rtl/>
        </w:rPr>
        <w:t xml:space="preserve"> כאמור לעיל, ובכפוף לתשלום דמי משלוח בגין משלוח המוצר החלופי. מוצר חלופי יישלח לאחר קבלת המוצר המקורי ורק במידה והמוצר עומד בתנאי סעיף </w:t>
      </w:r>
      <w:r w:rsidR="00C46441" w:rsidRPr="00ED0C58">
        <w:rPr>
          <w:rFonts w:ascii="David" w:eastAsia="Times New Roman" w:hAnsi="David" w:cs="David" w:hint="cs"/>
          <w:rtl/>
        </w:rPr>
        <w:t>9</w:t>
      </w:r>
      <w:r w:rsidRPr="00ED0C58">
        <w:rPr>
          <w:rFonts w:ascii="David" w:eastAsia="Times New Roman" w:hAnsi="David" w:cs="David" w:hint="cs"/>
          <w:rtl/>
        </w:rPr>
        <w:t xml:space="preserve">.5 לעיל. </w:t>
      </w:r>
    </w:p>
    <w:p w14:paraId="42B8E31D" w14:textId="5270BA86" w:rsidR="005365D9" w:rsidRPr="00ED0C58" w:rsidRDefault="005365D9" w:rsidP="005365D9">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hint="cs"/>
          <w:rtl/>
        </w:rPr>
        <w:t xml:space="preserve">בכל הנוגע לסדנאות </w:t>
      </w:r>
      <w:r w:rsidRPr="00ED0C58">
        <w:rPr>
          <w:rFonts w:ascii="David" w:eastAsia="Times New Roman" w:hAnsi="David" w:cs="David"/>
          <w:rtl/>
        </w:rPr>
        <w:t>–</w:t>
      </w:r>
      <w:r w:rsidRPr="00ED0C58">
        <w:rPr>
          <w:rFonts w:ascii="David" w:eastAsia="Times New Roman" w:hAnsi="David" w:cs="David" w:hint="cs"/>
          <w:rtl/>
        </w:rPr>
        <w:t xml:space="preserve"> מובהר כי ביטול סדנאות שמופעלות על ידי צדדים שלישיים יהיה בהתאם לתנאי ההתקשרות של הלקוח עם הצד השלישי. תנאי הביטול של סדנאות פרטיות יפורט במסמך ההתקשרות בין המפעילה לבין המזמין את הסדנה. </w:t>
      </w:r>
    </w:p>
    <w:p w14:paraId="626AB725" w14:textId="77777777" w:rsidR="00020577" w:rsidRPr="00ED0C58" w:rsidRDefault="00020577" w:rsidP="00441210">
      <w:pPr>
        <w:pStyle w:val="1"/>
        <w:spacing w:after="0" w:line="360" w:lineRule="auto"/>
        <w:ind w:left="357" w:hanging="357"/>
        <w:jc w:val="both"/>
        <w:rPr>
          <w:b/>
          <w:bCs/>
          <w:color w:val="auto"/>
          <w:sz w:val="22"/>
          <w:szCs w:val="22"/>
          <w:u w:val="single"/>
          <w:rtl/>
        </w:rPr>
      </w:pPr>
      <w:r w:rsidRPr="00ED0C58">
        <w:rPr>
          <w:b/>
          <w:bCs/>
          <w:color w:val="auto"/>
          <w:sz w:val="22"/>
          <w:szCs w:val="22"/>
          <w:u w:val="single"/>
          <w:rtl/>
        </w:rPr>
        <w:t>קניין רוחני</w:t>
      </w:r>
    </w:p>
    <w:p w14:paraId="3300E23B" w14:textId="5103B264"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hAnsi="David" w:cs="David"/>
          <w:rtl/>
        </w:rPr>
        <w:t> </w:t>
      </w:r>
      <w:r w:rsidRPr="00ED0C58">
        <w:rPr>
          <w:rFonts w:ascii="David" w:eastAsia="Times New Roman" w:hAnsi="David" w:cs="David"/>
          <w:rtl/>
        </w:rPr>
        <w:t xml:space="preserve">ידוע </w:t>
      </w:r>
      <w:r w:rsidRPr="00ED0C58">
        <w:rPr>
          <w:rFonts w:ascii="David" w:eastAsia="Times New Roman" w:hAnsi="David" w:cs="David" w:hint="eastAsia"/>
          <w:rtl/>
        </w:rPr>
        <w:t>לך</w:t>
      </w:r>
      <w:r w:rsidRPr="00ED0C58">
        <w:rPr>
          <w:rFonts w:ascii="David" w:eastAsia="Times New Roman" w:hAnsi="David" w:cs="David"/>
          <w:rtl/>
        </w:rPr>
        <w:t xml:space="preserve">, כי מלוא זכויות הקניין הרוחני (מכל סוג שהוא), לרבות סימני המסחר, הסודות המסחריים וזכויות היוצרים, בין אם רשומים ובין אם לאו, </w:t>
      </w:r>
      <w:r w:rsidRPr="00ED0C58">
        <w:rPr>
          <w:rFonts w:ascii="David" w:eastAsia="Times New Roman" w:hAnsi="David" w:cs="David" w:hint="cs"/>
          <w:rtl/>
        </w:rPr>
        <w:t xml:space="preserve">באתר </w:t>
      </w:r>
      <w:r w:rsidRPr="00ED0C58">
        <w:rPr>
          <w:rFonts w:ascii="David" w:eastAsia="Times New Roman" w:hAnsi="David" w:cs="David"/>
          <w:rtl/>
        </w:rPr>
        <w:t xml:space="preserve">ובכל חלק </w:t>
      </w:r>
      <w:r w:rsidRPr="00ED0C58">
        <w:rPr>
          <w:rFonts w:ascii="David" w:eastAsia="Times New Roman" w:hAnsi="David" w:cs="David" w:hint="cs"/>
          <w:rtl/>
        </w:rPr>
        <w:t xml:space="preserve">ממנו </w:t>
      </w:r>
      <w:r w:rsidRPr="00ED0C58">
        <w:rPr>
          <w:rFonts w:ascii="David" w:eastAsia="Times New Roman" w:hAnsi="David" w:cs="David" w:hint="eastAsia"/>
          <w:rtl/>
        </w:rPr>
        <w:t>לרבות</w:t>
      </w:r>
      <w:r w:rsidRPr="00ED0C58">
        <w:rPr>
          <w:rFonts w:ascii="David" w:eastAsia="Times New Roman" w:hAnsi="David" w:cs="David"/>
          <w:rtl/>
        </w:rPr>
        <w:t xml:space="preserve"> במוצרים ו</w:t>
      </w:r>
      <w:r w:rsidRPr="00ED0C58">
        <w:rPr>
          <w:rFonts w:ascii="David" w:eastAsia="Times New Roman" w:hAnsi="David" w:cs="David" w:hint="eastAsia"/>
          <w:rtl/>
        </w:rPr>
        <w:t>ה</w:t>
      </w:r>
      <w:r w:rsidRPr="00ED0C58">
        <w:rPr>
          <w:rFonts w:ascii="David" w:eastAsia="Times New Roman" w:hAnsi="David" w:cs="David"/>
          <w:rtl/>
        </w:rPr>
        <w:t xml:space="preserve">שירותים המוצעים </w:t>
      </w:r>
      <w:r w:rsidRPr="00ED0C58">
        <w:rPr>
          <w:rFonts w:ascii="David" w:eastAsia="Times New Roman" w:hAnsi="David" w:cs="David" w:hint="cs"/>
          <w:rtl/>
        </w:rPr>
        <w:t>בו</w:t>
      </w:r>
      <w:r w:rsidRPr="00ED0C58">
        <w:rPr>
          <w:rFonts w:ascii="David" w:eastAsia="Times New Roman" w:hAnsi="David" w:cs="David"/>
          <w:rtl/>
        </w:rPr>
        <w:t xml:space="preserve">, בעיצוב האתר, ובכל תוכנה, יישום, קוד מחשב, קובץ גרפי, טקסט, קטע מוסיקלי, לחן, מילים וכל חומר אחר הכלול </w:t>
      </w:r>
      <w:r w:rsidRPr="00ED0C58">
        <w:rPr>
          <w:rFonts w:ascii="David" w:eastAsia="Times New Roman" w:hAnsi="David" w:cs="David" w:hint="eastAsia"/>
          <w:rtl/>
        </w:rPr>
        <w:t>בהם</w:t>
      </w:r>
      <w:r w:rsidRPr="00ED0C58">
        <w:rPr>
          <w:rFonts w:ascii="David" w:eastAsia="Times New Roman" w:hAnsi="David" w:cs="David"/>
          <w:rtl/>
        </w:rPr>
        <w:t xml:space="preserve">, בין בממשק החיצוני, בין בקוד מקור ובין בקוד יעד - </w:t>
      </w:r>
      <w:r w:rsidRPr="00ED0C58">
        <w:rPr>
          <w:rFonts w:ascii="David" w:eastAsia="Times New Roman" w:hAnsi="David" w:cs="David" w:hint="cs"/>
          <w:rtl/>
        </w:rPr>
        <w:t>הם</w:t>
      </w:r>
      <w:r w:rsidRPr="00ED0C58">
        <w:rPr>
          <w:rFonts w:ascii="David" w:eastAsia="Times New Roman" w:hAnsi="David" w:cs="David"/>
          <w:rtl/>
        </w:rPr>
        <w:t xml:space="preserve"> של ה</w:t>
      </w:r>
      <w:r w:rsidR="00B467EB" w:rsidRPr="00ED0C58">
        <w:rPr>
          <w:rFonts w:ascii="David" w:eastAsia="Times New Roman" w:hAnsi="David" w:cs="David"/>
          <w:rtl/>
        </w:rPr>
        <w:t>מפעילה</w:t>
      </w:r>
      <w:r w:rsidRPr="00ED0C58">
        <w:rPr>
          <w:rFonts w:ascii="David" w:eastAsia="Times New Roman" w:hAnsi="David" w:cs="David"/>
          <w:rtl/>
        </w:rPr>
        <w:t xml:space="preserve"> בלבד ו/או של צדדים שלישיים אשר הקנו </w:t>
      </w:r>
      <w:r w:rsidR="003F77E3" w:rsidRPr="00ED0C58">
        <w:rPr>
          <w:rFonts w:ascii="David" w:eastAsia="Times New Roman" w:hAnsi="David" w:cs="David" w:hint="cs"/>
          <w:rtl/>
        </w:rPr>
        <w:t xml:space="preserve">למפעילה </w:t>
      </w:r>
      <w:r w:rsidRPr="00ED0C58">
        <w:rPr>
          <w:rFonts w:ascii="David" w:eastAsia="Times New Roman" w:hAnsi="David" w:cs="David" w:hint="eastAsia"/>
          <w:rtl/>
        </w:rPr>
        <w:t>את</w:t>
      </w:r>
      <w:r w:rsidRPr="00ED0C58">
        <w:rPr>
          <w:rFonts w:ascii="David" w:eastAsia="Times New Roman" w:hAnsi="David" w:cs="David"/>
          <w:rtl/>
        </w:rPr>
        <w:t xml:space="preserve"> </w:t>
      </w:r>
      <w:r w:rsidRPr="00ED0C58">
        <w:rPr>
          <w:rFonts w:ascii="David" w:eastAsia="Times New Roman" w:hAnsi="David" w:cs="David" w:hint="eastAsia"/>
          <w:rtl/>
        </w:rPr>
        <w:t>הזכות</w:t>
      </w:r>
      <w:r w:rsidRPr="00ED0C58">
        <w:rPr>
          <w:rFonts w:ascii="David" w:eastAsia="Times New Roman" w:hAnsi="David" w:cs="David"/>
          <w:rtl/>
        </w:rPr>
        <w:t xml:space="preserve"> </w:t>
      </w:r>
      <w:r w:rsidRPr="00ED0C58">
        <w:rPr>
          <w:rFonts w:ascii="David" w:eastAsia="Times New Roman" w:hAnsi="David" w:cs="David" w:hint="eastAsia"/>
          <w:rtl/>
        </w:rPr>
        <w:t>לעשות</w:t>
      </w:r>
      <w:r w:rsidRPr="00ED0C58">
        <w:rPr>
          <w:rFonts w:ascii="David" w:eastAsia="Times New Roman" w:hAnsi="David" w:cs="David"/>
          <w:rtl/>
        </w:rPr>
        <w:t xml:space="preserve"> </w:t>
      </w:r>
      <w:r w:rsidRPr="00ED0C58">
        <w:rPr>
          <w:rFonts w:ascii="David" w:eastAsia="Times New Roman" w:hAnsi="David" w:cs="David" w:hint="eastAsia"/>
          <w:rtl/>
        </w:rPr>
        <w:t>בהם</w:t>
      </w:r>
      <w:r w:rsidRPr="00ED0C58">
        <w:rPr>
          <w:rFonts w:ascii="David" w:eastAsia="Times New Roman" w:hAnsi="David" w:cs="David"/>
          <w:rtl/>
        </w:rPr>
        <w:t xml:space="preserve"> </w:t>
      </w:r>
      <w:r w:rsidRPr="00ED0C58">
        <w:rPr>
          <w:rFonts w:ascii="David" w:eastAsia="Times New Roman" w:hAnsi="David" w:cs="David" w:hint="eastAsia"/>
          <w:rtl/>
        </w:rPr>
        <w:t>את</w:t>
      </w:r>
      <w:r w:rsidRPr="00ED0C58">
        <w:rPr>
          <w:rFonts w:ascii="David" w:eastAsia="Times New Roman" w:hAnsi="David" w:cs="David"/>
          <w:rtl/>
        </w:rPr>
        <w:t xml:space="preserve"> </w:t>
      </w:r>
      <w:r w:rsidRPr="00ED0C58">
        <w:rPr>
          <w:rFonts w:ascii="David" w:eastAsia="Times New Roman" w:hAnsi="David" w:cs="David" w:hint="eastAsia"/>
          <w:rtl/>
        </w:rPr>
        <w:t>השימוש</w:t>
      </w:r>
      <w:r w:rsidRPr="00ED0C58">
        <w:rPr>
          <w:rFonts w:ascii="David" w:eastAsia="Times New Roman" w:hAnsi="David" w:cs="David"/>
          <w:rtl/>
        </w:rPr>
        <w:t xml:space="preserve"> </w:t>
      </w:r>
      <w:r w:rsidRPr="00ED0C58">
        <w:rPr>
          <w:rFonts w:ascii="David" w:eastAsia="Times New Roman" w:hAnsi="David" w:cs="David" w:hint="eastAsia"/>
          <w:rtl/>
        </w:rPr>
        <w:t>במסגרת</w:t>
      </w:r>
      <w:r w:rsidRPr="00ED0C58">
        <w:rPr>
          <w:rFonts w:ascii="David" w:eastAsia="Times New Roman" w:hAnsi="David" w:cs="David"/>
          <w:rtl/>
        </w:rPr>
        <w:t xml:space="preserve"> </w:t>
      </w:r>
      <w:r w:rsidRPr="00ED0C58">
        <w:rPr>
          <w:rFonts w:ascii="David" w:eastAsia="Times New Roman" w:hAnsi="David" w:cs="David" w:hint="cs"/>
          <w:rtl/>
        </w:rPr>
        <w:t>השירותים</w:t>
      </w:r>
      <w:r w:rsidRPr="00ED0C58">
        <w:rPr>
          <w:rFonts w:ascii="David" w:eastAsia="Times New Roman" w:hAnsi="David" w:cs="David"/>
          <w:rtl/>
        </w:rPr>
        <w:t>, והם מוגנים על ידי חוקי הקניין הרוחני במדינת ישראל, אמנות בינ"ל וחוקי זכויות יוצרים של מדינות אחרות.</w:t>
      </w:r>
      <w:r w:rsidR="00A146BF" w:rsidRPr="00ED0C58">
        <w:rPr>
          <w:rFonts w:ascii="David" w:eastAsia="Times New Roman" w:hAnsi="David" w:cs="David" w:hint="cs"/>
          <w:rtl/>
        </w:rPr>
        <w:t xml:space="preserve"> אין לעשות בהם כל שימוש למעט השימושים המותרים במסגרת האתר, ונאסר עליך לעשות בהם כל שימוש מסחרי. </w:t>
      </w:r>
    </w:p>
    <w:p w14:paraId="43F3B877"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נאסר </w:t>
      </w:r>
      <w:r w:rsidRPr="00ED0C58">
        <w:rPr>
          <w:rFonts w:ascii="David" w:eastAsia="Times New Roman" w:hAnsi="David" w:cs="David" w:hint="eastAsia"/>
          <w:rtl/>
        </w:rPr>
        <w:t>עליך</w:t>
      </w:r>
      <w:r w:rsidRPr="00ED0C58">
        <w:rPr>
          <w:rFonts w:ascii="David" w:eastAsia="Times New Roman" w:hAnsi="David" w:cs="David"/>
          <w:rtl/>
        </w:rPr>
        <w:t xml:space="preserve"> להכניס שינויים, להעתיק, לפרסם, להפיץ, לשדר, להציג, לבצע, לשכפל, להנפיק רישיון, ליצור עבודות נגזרות, לבצע הנדסת-היפוך (</w:t>
      </w:r>
      <w:r w:rsidRPr="00ED0C58">
        <w:rPr>
          <w:rFonts w:ascii="David" w:eastAsia="Times New Roman" w:hAnsi="David" w:cs="David"/>
        </w:rPr>
        <w:t>reverse engineering</w:t>
      </w:r>
      <w:r w:rsidRPr="00ED0C58">
        <w:rPr>
          <w:rFonts w:ascii="David" w:eastAsia="Times New Roman" w:hAnsi="David" w:cs="David"/>
          <w:rtl/>
        </w:rPr>
        <w:t xml:space="preserve">), או למכור באופן חלקי או מלא, זמני או קבוע, בכל צורה שהיא, כל חלק מן המידע והתכנים הכלולים </w:t>
      </w:r>
      <w:r w:rsidRPr="00ED0C58">
        <w:rPr>
          <w:rFonts w:ascii="David" w:eastAsia="Times New Roman" w:hAnsi="David" w:cs="David" w:hint="eastAsia"/>
          <w:rtl/>
        </w:rPr>
        <w:t>בשירות</w:t>
      </w:r>
      <w:r w:rsidRPr="00ED0C58">
        <w:rPr>
          <w:rFonts w:ascii="David" w:eastAsia="Times New Roman" w:hAnsi="David" w:cs="David" w:hint="cs"/>
          <w:rtl/>
        </w:rPr>
        <w:t>ים ו/או באתר.</w:t>
      </w:r>
      <w:r w:rsidRPr="00ED0C58">
        <w:rPr>
          <w:rFonts w:ascii="David" w:eastAsia="Times New Roman" w:hAnsi="David" w:cs="David"/>
          <w:rtl/>
        </w:rPr>
        <w:t xml:space="preserve"> </w:t>
      </w:r>
    </w:p>
    <w:p w14:paraId="77F88E8F" w14:textId="38EBD2D0"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lastRenderedPageBreak/>
        <w:t xml:space="preserve">כמו כן, אין לעשות שימוש באתר באופן המהווה או שעשוי להוות הפרה או פגיעה בקניין הרוחני של </w:t>
      </w:r>
      <w:r w:rsidRPr="00ED0C58">
        <w:rPr>
          <w:rFonts w:ascii="David" w:eastAsia="Times New Roman" w:hAnsi="David" w:cs="David" w:hint="cs"/>
          <w:rtl/>
        </w:rPr>
        <w:t>ה</w:t>
      </w:r>
      <w:r w:rsidR="00B467EB" w:rsidRPr="00ED0C58">
        <w:rPr>
          <w:rFonts w:ascii="David" w:eastAsia="Times New Roman" w:hAnsi="David" w:cs="David" w:hint="cs"/>
          <w:rtl/>
        </w:rPr>
        <w:t>מפעילה</w:t>
      </w:r>
      <w:r w:rsidRPr="00ED0C58">
        <w:rPr>
          <w:rFonts w:ascii="David" w:eastAsia="Times New Roman" w:hAnsi="David" w:cs="David"/>
          <w:rtl/>
        </w:rPr>
        <w:t xml:space="preserve"> ו/או </w:t>
      </w:r>
      <w:r w:rsidRPr="00ED0C58">
        <w:rPr>
          <w:rFonts w:ascii="David" w:eastAsia="Times New Roman" w:hAnsi="David" w:cs="David" w:hint="eastAsia"/>
          <w:rtl/>
        </w:rPr>
        <w:t>של</w:t>
      </w:r>
      <w:r w:rsidRPr="00ED0C58">
        <w:rPr>
          <w:rFonts w:ascii="David" w:eastAsia="Times New Roman" w:hAnsi="David" w:cs="David"/>
          <w:rtl/>
        </w:rPr>
        <w:t xml:space="preserve"> </w:t>
      </w:r>
      <w:r w:rsidRPr="00ED0C58">
        <w:rPr>
          <w:rFonts w:ascii="David" w:eastAsia="Times New Roman" w:hAnsi="David" w:cs="David" w:hint="eastAsia"/>
          <w:rtl/>
        </w:rPr>
        <w:t>צדדים</w:t>
      </w:r>
      <w:r w:rsidRPr="00ED0C58">
        <w:rPr>
          <w:rFonts w:ascii="David" w:eastAsia="Times New Roman" w:hAnsi="David" w:cs="David"/>
          <w:rtl/>
        </w:rPr>
        <w:t xml:space="preserve"> </w:t>
      </w:r>
      <w:r w:rsidRPr="00ED0C58">
        <w:rPr>
          <w:rFonts w:ascii="David" w:eastAsia="Times New Roman" w:hAnsi="David" w:cs="David" w:hint="eastAsia"/>
          <w:rtl/>
        </w:rPr>
        <w:t>שלישיים</w:t>
      </w:r>
      <w:r w:rsidRPr="00ED0C58">
        <w:rPr>
          <w:rFonts w:ascii="David" w:eastAsia="Times New Roman" w:hAnsi="David" w:cs="David"/>
          <w:rtl/>
        </w:rPr>
        <w:t xml:space="preserve">. </w:t>
      </w:r>
    </w:p>
    <w:p w14:paraId="15820248" w14:textId="77777777" w:rsidR="00020577" w:rsidRPr="00ED0C58" w:rsidRDefault="00020577" w:rsidP="00441210">
      <w:pPr>
        <w:pStyle w:val="a0"/>
        <w:numPr>
          <w:ilvl w:val="1"/>
          <w:numId w:val="1"/>
        </w:numPr>
        <w:bidi/>
        <w:spacing w:after="0" w:line="360" w:lineRule="auto"/>
        <w:jc w:val="both"/>
        <w:rPr>
          <w:rFonts w:ascii="David" w:eastAsia="Times New Roman" w:hAnsi="David" w:cs="David"/>
          <w:rtl/>
        </w:rPr>
      </w:pPr>
      <w:r w:rsidRPr="00ED0C58">
        <w:rPr>
          <w:rFonts w:ascii="David" w:eastAsia="Times New Roman" w:hAnsi="David" w:cs="David" w:hint="eastAsia"/>
          <w:rtl/>
        </w:rPr>
        <w:t>אתם</w:t>
      </w:r>
      <w:r w:rsidRPr="00ED0C58">
        <w:rPr>
          <w:rFonts w:ascii="David" w:eastAsia="Times New Roman" w:hAnsi="David" w:cs="David"/>
          <w:rtl/>
        </w:rPr>
        <w:t xml:space="preserve"> מתחייבים שלא לעקוף באמצעים טכנולוגיים ו/או בכל דרך אחרת את אמצעי ההגנה של </w:t>
      </w:r>
      <w:r w:rsidRPr="00ED0C58">
        <w:rPr>
          <w:rFonts w:ascii="David" w:eastAsia="Times New Roman" w:hAnsi="David" w:cs="David" w:hint="cs"/>
          <w:rtl/>
        </w:rPr>
        <w:t>האתר ו/או השירותים</w:t>
      </w:r>
      <w:r w:rsidRPr="00ED0C58">
        <w:rPr>
          <w:rFonts w:ascii="David" w:eastAsia="Times New Roman" w:hAnsi="David" w:cs="David"/>
          <w:rtl/>
        </w:rPr>
        <w:t xml:space="preserve">. </w:t>
      </w:r>
    </w:p>
    <w:p w14:paraId="4D3902F8" w14:textId="77777777"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 xml:space="preserve">אין לעשות כל שימוש מסחרי במידע, בתכנים, במוצרים ובשירותים המוצעים </w:t>
      </w:r>
      <w:r w:rsidRPr="00ED0C58">
        <w:rPr>
          <w:rFonts w:ascii="David" w:eastAsia="Times New Roman" w:hAnsi="David" w:cs="David" w:hint="eastAsia"/>
          <w:rtl/>
        </w:rPr>
        <w:t>במסגרת</w:t>
      </w:r>
      <w:r w:rsidRPr="00ED0C58">
        <w:rPr>
          <w:rFonts w:ascii="David" w:eastAsia="Times New Roman" w:hAnsi="David" w:cs="David"/>
          <w:rtl/>
        </w:rPr>
        <w:t xml:space="preserve"> השירות למטרות רווח כלשהן ואתם לא רשאים להרשות שימוש כלשהו במידע, בתכנים, במוצרים ובשירותים כאמור לצדדים</w:t>
      </w:r>
      <w:r w:rsidRPr="00ED0C58">
        <w:rPr>
          <w:rFonts w:ascii="David" w:eastAsia="Times New Roman" w:hAnsi="David" w:cs="David"/>
        </w:rPr>
        <w:t xml:space="preserve"> </w:t>
      </w:r>
      <w:r w:rsidRPr="00ED0C58">
        <w:rPr>
          <w:rFonts w:ascii="David" w:eastAsia="Times New Roman" w:hAnsi="David" w:cs="David"/>
          <w:rtl/>
        </w:rPr>
        <w:t xml:space="preserve">שלישיים כלשהם, בין בתמורה ובין שלא בתמורה. </w:t>
      </w:r>
    </w:p>
    <w:p w14:paraId="1F33C714" w14:textId="7B57BC1B" w:rsidR="00020577" w:rsidRPr="00ED0C58" w:rsidRDefault="00020577" w:rsidP="00441210">
      <w:pPr>
        <w:pStyle w:val="a0"/>
        <w:numPr>
          <w:ilvl w:val="1"/>
          <w:numId w:val="1"/>
        </w:numPr>
        <w:bidi/>
        <w:spacing w:after="0" w:line="360" w:lineRule="auto"/>
        <w:jc w:val="both"/>
        <w:rPr>
          <w:rFonts w:ascii="David" w:eastAsia="Times New Roman" w:hAnsi="David" w:cs="David"/>
          <w:rtl/>
        </w:rPr>
      </w:pPr>
      <w:r w:rsidRPr="00ED0C58">
        <w:rPr>
          <w:rFonts w:ascii="David" w:eastAsia="Times New Roman" w:hAnsi="David" w:cs="David"/>
          <w:rtl/>
        </w:rPr>
        <w:t>אתם מתחייבים כי לא תקשרו (</w:t>
      </w:r>
      <w:r w:rsidRPr="00ED0C58">
        <w:rPr>
          <w:rFonts w:ascii="David" w:eastAsia="Times New Roman" w:hAnsi="David" w:cs="David"/>
        </w:rPr>
        <w:t>link</w:t>
      </w:r>
      <w:r w:rsidRPr="00ED0C58">
        <w:rPr>
          <w:rFonts w:ascii="David" w:eastAsia="Times New Roman" w:hAnsi="David" w:cs="David"/>
          <w:rtl/>
        </w:rPr>
        <w:t xml:space="preserve">) לאתר ו/או תשתמשו באתר ו/או במידע, בתכנים, במוצרים ובשירותים הכלולים </w:t>
      </w:r>
      <w:r w:rsidRPr="00ED0C58">
        <w:rPr>
          <w:rFonts w:ascii="David" w:eastAsia="Times New Roman" w:hAnsi="David" w:cs="David" w:hint="eastAsia"/>
          <w:rtl/>
        </w:rPr>
        <w:t>בהם</w:t>
      </w:r>
      <w:r w:rsidRPr="00ED0C58">
        <w:rPr>
          <w:rFonts w:ascii="David" w:eastAsia="Times New Roman" w:hAnsi="David" w:cs="David"/>
          <w:rtl/>
        </w:rPr>
        <w:t xml:space="preserve"> לצורך העלאה, הורדה, הפצה, פרסום או שידור של: (א) מידע או חומר</w:t>
      </w:r>
      <w:r w:rsidRPr="00ED0C58">
        <w:rPr>
          <w:rFonts w:ascii="David" w:eastAsia="Times New Roman" w:hAnsi="David" w:cs="David"/>
        </w:rPr>
        <w:t xml:space="preserve"> </w:t>
      </w:r>
      <w:r w:rsidRPr="00ED0C58">
        <w:rPr>
          <w:rFonts w:ascii="David" w:eastAsia="Times New Roman" w:hAnsi="David" w:cs="David"/>
          <w:rtl/>
        </w:rPr>
        <w:t>אחר באופן המפר זכויות כלשהן, לרבות, זכויות קניין רוחני, זכויות להגנת</w:t>
      </w:r>
      <w:r w:rsidRPr="00ED0C58">
        <w:rPr>
          <w:rFonts w:ascii="David" w:eastAsia="Times New Roman" w:hAnsi="David" w:cs="David"/>
        </w:rPr>
        <w:t xml:space="preserve"> </w:t>
      </w:r>
      <w:r w:rsidRPr="00ED0C58">
        <w:rPr>
          <w:rFonts w:ascii="David" w:eastAsia="Times New Roman" w:hAnsi="David" w:cs="David"/>
          <w:rtl/>
        </w:rPr>
        <w:t>הפרטיות ו/או כל זכות קניינית אחרת; (ב) מידע או חומר</w:t>
      </w:r>
      <w:r w:rsidRPr="00ED0C58">
        <w:rPr>
          <w:rFonts w:ascii="David" w:eastAsia="Times New Roman" w:hAnsi="David" w:cs="David"/>
        </w:rPr>
        <w:t xml:space="preserve"> </w:t>
      </w:r>
      <w:r w:rsidRPr="00ED0C58">
        <w:rPr>
          <w:rFonts w:ascii="David" w:eastAsia="Times New Roman" w:hAnsi="David" w:cs="David"/>
          <w:rtl/>
        </w:rPr>
        <w:t xml:space="preserve">אחר האסור לפרסום או לשימוש, בשל היותו בגדר עבירה פלילית מכל סוג לרבות עבירות של הסתה, העלבה, פרסום תוכן גזעני, עידוד לאלימות או לטרור וכיוצ"ב, הוצאת לשון הרע, או פרסום של תוכן בלתי ראוי, ספאם, תוכן שיווקי, פרסומות </w:t>
      </w:r>
      <w:r w:rsidRPr="00ED0C58">
        <w:rPr>
          <w:rFonts w:ascii="David" w:eastAsia="Times New Roman" w:hAnsi="David" w:cs="David" w:hint="eastAsia"/>
          <w:rtl/>
        </w:rPr>
        <w:t>וכיוצ</w:t>
      </w:r>
      <w:r w:rsidRPr="00ED0C58">
        <w:rPr>
          <w:rFonts w:ascii="David" w:eastAsia="Times New Roman" w:hAnsi="David" w:cs="David"/>
          <w:rtl/>
        </w:rPr>
        <w:t xml:space="preserve">"ב; (ג) מידע או חומר אחר הכולל וירוס או תוכנה אחרת העלולה לחבל במערכות </w:t>
      </w:r>
      <w:r w:rsidRPr="00ED0C58">
        <w:rPr>
          <w:rFonts w:ascii="David" w:eastAsia="Times New Roman" w:hAnsi="David" w:cs="David" w:hint="eastAsia"/>
          <w:rtl/>
        </w:rPr>
        <w:t>האתר</w:t>
      </w:r>
      <w:r w:rsidRPr="00ED0C58">
        <w:rPr>
          <w:rFonts w:ascii="David" w:eastAsia="Times New Roman" w:hAnsi="David" w:cs="David"/>
          <w:rtl/>
        </w:rPr>
        <w:t xml:space="preserve"> </w:t>
      </w:r>
      <w:r w:rsidRPr="00ED0C58">
        <w:rPr>
          <w:rFonts w:ascii="David" w:eastAsia="Times New Roman" w:hAnsi="David" w:cs="David" w:hint="eastAsia"/>
          <w:rtl/>
        </w:rPr>
        <w:t>ו</w:t>
      </w:r>
      <w:r w:rsidRPr="00ED0C58">
        <w:rPr>
          <w:rFonts w:ascii="David" w:eastAsia="Times New Roman" w:hAnsi="David" w:cs="David"/>
          <w:rtl/>
        </w:rPr>
        <w:t>/או ה</w:t>
      </w:r>
      <w:r w:rsidR="00B467EB" w:rsidRPr="00ED0C58">
        <w:rPr>
          <w:rFonts w:ascii="David" w:eastAsia="Times New Roman" w:hAnsi="David" w:cs="David"/>
          <w:rtl/>
        </w:rPr>
        <w:t>מפעילה</w:t>
      </w:r>
      <w:r w:rsidRPr="00ED0C58">
        <w:rPr>
          <w:rFonts w:ascii="David" w:eastAsia="Times New Roman" w:hAnsi="David" w:cs="David"/>
          <w:rtl/>
        </w:rPr>
        <w:t xml:space="preserve"> ו/או צדדים שלישיים כלשהם או באופן העלול להגביל או למנוע מאחרים את השימוש</w:t>
      </w:r>
      <w:r w:rsidRPr="00ED0C58">
        <w:rPr>
          <w:rFonts w:ascii="David" w:eastAsia="Times New Roman" w:hAnsi="David" w:cs="David" w:hint="cs"/>
          <w:rtl/>
        </w:rPr>
        <w:t xml:space="preserve"> באתר ו/או בשירותים</w:t>
      </w:r>
      <w:r w:rsidRPr="00ED0C58">
        <w:rPr>
          <w:rFonts w:ascii="David" w:eastAsia="Times New Roman" w:hAnsi="David" w:cs="David"/>
        </w:rPr>
        <w:t>.</w:t>
      </w:r>
    </w:p>
    <w:p w14:paraId="2068FBB8" w14:textId="57AFD41D" w:rsidR="00020577" w:rsidRPr="00ED0C58" w:rsidRDefault="00020577" w:rsidP="00441210">
      <w:pPr>
        <w:pStyle w:val="a0"/>
        <w:numPr>
          <w:ilvl w:val="1"/>
          <w:numId w:val="1"/>
        </w:numPr>
        <w:bidi/>
        <w:spacing w:after="0" w:line="360" w:lineRule="auto"/>
        <w:jc w:val="both"/>
        <w:rPr>
          <w:rFonts w:ascii="David" w:eastAsia="Times New Roman" w:hAnsi="David" w:cs="David"/>
          <w:rtl/>
        </w:rPr>
      </w:pPr>
      <w:r w:rsidRPr="00ED0C58">
        <w:rPr>
          <w:rFonts w:ascii="David" w:eastAsia="Times New Roman" w:hAnsi="David" w:cs="David"/>
          <w:rtl/>
        </w:rPr>
        <w:t>אתם מתחייבים שלא</w:t>
      </w:r>
      <w:r w:rsidRPr="00ED0C58">
        <w:rPr>
          <w:rFonts w:ascii="David" w:eastAsia="Times New Roman" w:hAnsi="David" w:cs="David"/>
        </w:rPr>
        <w:t xml:space="preserve"> </w:t>
      </w:r>
      <w:r w:rsidRPr="00ED0C58">
        <w:rPr>
          <w:rFonts w:ascii="David" w:eastAsia="Times New Roman" w:hAnsi="David" w:cs="David"/>
          <w:rtl/>
        </w:rPr>
        <w:t xml:space="preserve">לעשות שינויים ו/או להתערב בצורה כלשהי בקוד המקור של האתר </w:t>
      </w:r>
      <w:r w:rsidRPr="00ED0C58">
        <w:rPr>
          <w:rFonts w:ascii="David" w:eastAsia="Times New Roman" w:hAnsi="David" w:cs="David" w:hint="cs"/>
          <w:rtl/>
        </w:rPr>
        <w:t>וב</w:t>
      </w:r>
      <w:r w:rsidRPr="00ED0C58">
        <w:rPr>
          <w:rFonts w:ascii="David" w:eastAsia="Times New Roman" w:hAnsi="David" w:cs="David"/>
          <w:rtl/>
        </w:rPr>
        <w:t xml:space="preserve">מידע ו/או </w:t>
      </w:r>
      <w:r w:rsidRPr="00ED0C58">
        <w:rPr>
          <w:rFonts w:ascii="David" w:eastAsia="Times New Roman" w:hAnsi="David" w:cs="David" w:hint="cs"/>
          <w:rtl/>
        </w:rPr>
        <w:t>ב</w:t>
      </w:r>
      <w:r w:rsidRPr="00ED0C58">
        <w:rPr>
          <w:rFonts w:ascii="David" w:eastAsia="Times New Roman" w:hAnsi="David" w:cs="David"/>
          <w:rtl/>
        </w:rPr>
        <w:t xml:space="preserve">תכנים ו/או </w:t>
      </w:r>
      <w:r w:rsidRPr="00ED0C58">
        <w:rPr>
          <w:rFonts w:ascii="David" w:eastAsia="Times New Roman" w:hAnsi="David" w:cs="David" w:hint="cs"/>
          <w:rtl/>
        </w:rPr>
        <w:t>ב</w:t>
      </w:r>
      <w:r w:rsidRPr="00ED0C58">
        <w:rPr>
          <w:rFonts w:ascii="David" w:eastAsia="Times New Roman" w:hAnsi="David" w:cs="David"/>
          <w:rtl/>
        </w:rPr>
        <w:t xml:space="preserve">שירותים ו/או </w:t>
      </w:r>
      <w:r w:rsidRPr="00ED0C58">
        <w:rPr>
          <w:rFonts w:ascii="David" w:eastAsia="Times New Roman" w:hAnsi="David" w:cs="David" w:hint="cs"/>
          <w:rtl/>
        </w:rPr>
        <w:t>ב</w:t>
      </w:r>
      <w:r w:rsidRPr="00ED0C58">
        <w:rPr>
          <w:rFonts w:ascii="David" w:eastAsia="Times New Roman" w:hAnsi="David" w:cs="David"/>
          <w:rtl/>
        </w:rPr>
        <w:t>מוצרים הכלולים בו ולא להעלות תוכנות ו/או יישומים כלשהם שעלולים לפגוע או לגרום נזק ל</w:t>
      </w:r>
      <w:r w:rsidR="00B467EB" w:rsidRPr="00ED0C58">
        <w:rPr>
          <w:rFonts w:ascii="David" w:eastAsia="Times New Roman" w:hAnsi="David" w:cs="David"/>
          <w:rtl/>
        </w:rPr>
        <w:t>מפעילה</w:t>
      </w:r>
      <w:r w:rsidRPr="00ED0C58">
        <w:rPr>
          <w:rFonts w:ascii="David" w:eastAsia="Times New Roman" w:hAnsi="David" w:cs="David"/>
          <w:rtl/>
        </w:rPr>
        <w:t xml:space="preserve"> ו/או לצדדים שלישיים</w:t>
      </w:r>
      <w:r w:rsidRPr="00ED0C58">
        <w:rPr>
          <w:rFonts w:ascii="David" w:eastAsia="Times New Roman" w:hAnsi="David" w:cs="David"/>
        </w:rPr>
        <w:t xml:space="preserve"> </w:t>
      </w:r>
      <w:r w:rsidRPr="00ED0C58">
        <w:rPr>
          <w:rFonts w:ascii="David" w:eastAsia="Times New Roman" w:hAnsi="David" w:cs="David"/>
          <w:rtl/>
        </w:rPr>
        <w:t xml:space="preserve">אחרים כלשהם. </w:t>
      </w:r>
    </w:p>
    <w:p w14:paraId="768D972F" w14:textId="554330EC"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אתם מצהירים כי אתם מודעים למגבלת רשת האינטרנט לגבי מגבלות בקשר לאבטחת מידע ברשת ומשחררים את ה</w:t>
      </w:r>
      <w:r w:rsidR="00B467EB" w:rsidRPr="00ED0C58">
        <w:rPr>
          <w:rFonts w:ascii="David" w:eastAsia="Times New Roman" w:hAnsi="David" w:cs="David"/>
          <w:rtl/>
        </w:rPr>
        <w:t>מפעילה</w:t>
      </w:r>
      <w:r w:rsidRPr="00ED0C58">
        <w:rPr>
          <w:rFonts w:ascii="David" w:eastAsia="Times New Roman" w:hAnsi="David" w:cs="David"/>
          <w:rtl/>
        </w:rPr>
        <w:t xml:space="preserve"> ו/או מי מטעמ</w:t>
      </w:r>
      <w:r w:rsidRPr="00ED0C58">
        <w:rPr>
          <w:rFonts w:ascii="David" w:eastAsia="Times New Roman" w:hAnsi="David" w:cs="David" w:hint="cs"/>
          <w:rtl/>
        </w:rPr>
        <w:t>ה</w:t>
      </w:r>
      <w:r w:rsidRPr="00ED0C58">
        <w:rPr>
          <w:rFonts w:ascii="David" w:eastAsia="Times New Roman" w:hAnsi="David" w:cs="David"/>
          <w:rtl/>
        </w:rPr>
        <w:t xml:space="preserve"> מכל אחריות בעניין זה, והכל בהתאם למדיניות הפרטיו</w:t>
      </w:r>
      <w:r w:rsidRPr="00ED0C58">
        <w:rPr>
          <w:rFonts w:ascii="David" w:eastAsia="Times New Roman" w:hAnsi="David" w:cs="David" w:hint="eastAsia"/>
          <w:rtl/>
        </w:rPr>
        <w:t>ת</w:t>
      </w:r>
      <w:r w:rsidRPr="00ED0C58">
        <w:rPr>
          <w:rFonts w:ascii="David" w:eastAsia="Times New Roman" w:hAnsi="David" w:cs="David"/>
          <w:rtl/>
        </w:rPr>
        <w:t xml:space="preserve"> </w:t>
      </w:r>
      <w:r w:rsidRPr="00ED0C58">
        <w:rPr>
          <w:rFonts w:ascii="David" w:eastAsia="Times New Roman" w:hAnsi="David" w:cs="David" w:hint="cs"/>
          <w:rtl/>
        </w:rPr>
        <w:t xml:space="preserve">המפורטת להלן. </w:t>
      </w:r>
    </w:p>
    <w:p w14:paraId="31042AFD" w14:textId="77777777" w:rsidR="00020577" w:rsidRPr="00ED0C58" w:rsidRDefault="00020577" w:rsidP="00441210">
      <w:pPr>
        <w:pStyle w:val="1"/>
        <w:spacing w:after="0" w:line="360" w:lineRule="auto"/>
        <w:ind w:left="357" w:hanging="357"/>
        <w:jc w:val="both"/>
        <w:rPr>
          <w:b/>
          <w:bCs/>
          <w:color w:val="auto"/>
          <w:sz w:val="22"/>
          <w:szCs w:val="22"/>
          <w:u w:val="single"/>
          <w:rtl/>
        </w:rPr>
      </w:pPr>
      <w:r w:rsidRPr="00ED0C58">
        <w:rPr>
          <w:rFonts w:hint="eastAsia"/>
          <w:b/>
          <w:bCs/>
          <w:color w:val="auto"/>
          <w:sz w:val="22"/>
          <w:szCs w:val="22"/>
          <w:u w:val="single"/>
          <w:rtl/>
        </w:rPr>
        <w:t>הגבלת</w:t>
      </w:r>
      <w:r w:rsidRPr="00ED0C58">
        <w:rPr>
          <w:b/>
          <w:bCs/>
          <w:color w:val="auto"/>
          <w:sz w:val="22"/>
          <w:szCs w:val="22"/>
          <w:u w:val="single"/>
          <w:rtl/>
        </w:rPr>
        <w:t xml:space="preserve"> </w:t>
      </w:r>
      <w:r w:rsidRPr="00ED0C58">
        <w:rPr>
          <w:rFonts w:hint="eastAsia"/>
          <w:b/>
          <w:bCs/>
          <w:color w:val="auto"/>
          <w:sz w:val="22"/>
          <w:szCs w:val="22"/>
          <w:u w:val="single"/>
          <w:rtl/>
        </w:rPr>
        <w:t>אחריות</w:t>
      </w:r>
      <w:r w:rsidRPr="00ED0C58">
        <w:rPr>
          <w:b/>
          <w:bCs/>
          <w:color w:val="auto"/>
          <w:sz w:val="22"/>
          <w:szCs w:val="22"/>
          <w:u w:val="single"/>
          <w:rtl/>
        </w:rPr>
        <w:t xml:space="preserve"> </w:t>
      </w:r>
      <w:r w:rsidRPr="00ED0C58">
        <w:rPr>
          <w:rFonts w:hint="eastAsia"/>
          <w:b/>
          <w:bCs/>
          <w:color w:val="auto"/>
          <w:sz w:val="22"/>
          <w:szCs w:val="22"/>
          <w:u w:val="single"/>
          <w:rtl/>
        </w:rPr>
        <w:t>ומצגים</w:t>
      </w:r>
    </w:p>
    <w:p w14:paraId="07F1F199" w14:textId="42CDBF8E"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eastAsia="Times New Roman" w:hAnsi="David" w:cs="David"/>
          <w:rtl/>
        </w:rPr>
        <w:t>השירות ניתן על ידי ה</w:t>
      </w:r>
      <w:r w:rsidR="00B467EB" w:rsidRPr="00ED0C58">
        <w:rPr>
          <w:rFonts w:ascii="David" w:eastAsia="Times New Roman" w:hAnsi="David" w:cs="David"/>
          <w:rtl/>
        </w:rPr>
        <w:t>מפעילה</w:t>
      </w:r>
      <w:r w:rsidRPr="00ED0C58">
        <w:rPr>
          <w:rFonts w:ascii="David" w:eastAsia="Times New Roman" w:hAnsi="David" w:cs="David"/>
          <w:rtl/>
        </w:rPr>
        <w:t xml:space="preserve"> כפי שהוא (</w:t>
      </w:r>
      <w:r w:rsidRPr="00ED0C58">
        <w:rPr>
          <w:rFonts w:ascii="David" w:eastAsia="Times New Roman" w:hAnsi="David" w:cs="David"/>
        </w:rPr>
        <w:t>as is</w:t>
      </w:r>
      <w:r w:rsidRPr="00ED0C58">
        <w:rPr>
          <w:rFonts w:ascii="David" w:eastAsia="Times New Roman" w:hAnsi="David" w:cs="David"/>
          <w:rtl/>
        </w:rPr>
        <w:t xml:space="preserve">) ללא כל מצגים או התניות. השירות מסופק על גבי רשת האינטרנט, וידוע לך כי </w:t>
      </w:r>
      <w:r w:rsidRPr="00ED0C58">
        <w:rPr>
          <w:rFonts w:ascii="David" w:eastAsia="Times New Roman" w:hAnsi="David" w:cs="David" w:hint="eastAsia"/>
          <w:rtl/>
        </w:rPr>
        <w:t>אנו</w:t>
      </w:r>
      <w:r w:rsidRPr="00ED0C58">
        <w:rPr>
          <w:rFonts w:ascii="David" w:eastAsia="Times New Roman" w:hAnsi="David" w:cs="David"/>
          <w:rtl/>
        </w:rPr>
        <w:t xml:space="preserve"> לא מתחייבים כי השירות יינתן ללא הפרעות</w:t>
      </w:r>
      <w:r w:rsidR="00A146BF" w:rsidRPr="00ED0C58">
        <w:rPr>
          <w:rFonts w:ascii="David" w:eastAsia="Times New Roman" w:hAnsi="David" w:cs="David" w:hint="cs"/>
          <w:rtl/>
        </w:rPr>
        <w:t xml:space="preserve">, קלקולים </w:t>
      </w:r>
      <w:r w:rsidRPr="00ED0C58">
        <w:rPr>
          <w:rFonts w:ascii="David" w:eastAsia="Times New Roman" w:hAnsi="David" w:cs="David"/>
          <w:rtl/>
        </w:rPr>
        <w:t>או תקלות. אתה מ</w:t>
      </w:r>
      <w:r w:rsidR="00A146BF" w:rsidRPr="00ED0C58">
        <w:rPr>
          <w:rFonts w:ascii="David" w:eastAsia="Times New Roman" w:hAnsi="David" w:cs="David" w:hint="cs"/>
          <w:rtl/>
        </w:rPr>
        <w:t>ו</w:t>
      </w:r>
      <w:r w:rsidRPr="00ED0C58">
        <w:rPr>
          <w:rFonts w:ascii="David" w:eastAsia="Times New Roman" w:hAnsi="David" w:cs="David"/>
          <w:rtl/>
        </w:rPr>
        <w:t>ותר על כל טענה ו/או דרישה ו/או תביעה כלפי ה</w:t>
      </w:r>
      <w:r w:rsidR="00B467EB" w:rsidRPr="00ED0C58">
        <w:rPr>
          <w:rFonts w:ascii="David" w:eastAsia="Times New Roman" w:hAnsi="David" w:cs="David"/>
          <w:rtl/>
        </w:rPr>
        <w:t>מפעילה</w:t>
      </w:r>
      <w:r w:rsidRPr="00ED0C58">
        <w:rPr>
          <w:rFonts w:ascii="David" w:eastAsia="Times New Roman" w:hAnsi="David" w:cs="David"/>
          <w:rtl/>
        </w:rPr>
        <w:t xml:space="preserve"> ו/או מי מטעמ</w:t>
      </w:r>
      <w:r w:rsidRPr="00ED0C58">
        <w:rPr>
          <w:rFonts w:ascii="David" w:eastAsia="Times New Roman" w:hAnsi="David" w:cs="David" w:hint="cs"/>
          <w:rtl/>
        </w:rPr>
        <w:t>ה</w:t>
      </w:r>
      <w:r w:rsidRPr="00ED0C58">
        <w:rPr>
          <w:rFonts w:ascii="David" w:eastAsia="Times New Roman" w:hAnsi="David" w:cs="David"/>
          <w:rtl/>
        </w:rPr>
        <w:t xml:space="preserve"> ביחס לכל נזק אשר עלול להיגרם לך כתוצאה מהשימוש </w:t>
      </w:r>
      <w:r w:rsidRPr="00ED0C58">
        <w:rPr>
          <w:rFonts w:ascii="David" w:eastAsia="Times New Roman" w:hAnsi="David" w:cs="David" w:hint="cs"/>
          <w:rtl/>
        </w:rPr>
        <w:t xml:space="preserve">באתר ו/או </w:t>
      </w:r>
      <w:r w:rsidRPr="00ED0C58">
        <w:rPr>
          <w:rFonts w:ascii="David" w:eastAsia="Times New Roman" w:hAnsi="David" w:cs="David"/>
          <w:rtl/>
        </w:rPr>
        <w:t>בשירות</w:t>
      </w:r>
      <w:r w:rsidRPr="00ED0C58">
        <w:rPr>
          <w:rFonts w:ascii="David" w:eastAsia="Times New Roman" w:hAnsi="David" w:cs="David" w:hint="cs"/>
          <w:rtl/>
        </w:rPr>
        <w:t>ים ו/או במוצרים</w:t>
      </w:r>
      <w:r w:rsidRPr="00ED0C58">
        <w:rPr>
          <w:rFonts w:ascii="David" w:eastAsia="Times New Roman" w:hAnsi="David" w:cs="David"/>
          <w:rtl/>
        </w:rPr>
        <w:t xml:space="preserve">, לרבות נזקים מיוחדים, ישירים, עקיפים או תוצאתיים. אין בוויתור זה כדי לוותר על זכויות אשר מטבען או על פי דין לא ניתן לוותר עליהן על פי הדין החל. </w:t>
      </w:r>
    </w:p>
    <w:p w14:paraId="67CE2B35" w14:textId="636CCA75" w:rsidR="00020577" w:rsidRPr="00ED0C58" w:rsidRDefault="00020577" w:rsidP="00441210">
      <w:pPr>
        <w:pStyle w:val="a0"/>
        <w:numPr>
          <w:ilvl w:val="1"/>
          <w:numId w:val="1"/>
        </w:numPr>
        <w:bidi/>
        <w:spacing w:after="0" w:line="360" w:lineRule="auto"/>
        <w:jc w:val="both"/>
        <w:rPr>
          <w:rFonts w:ascii="David" w:eastAsia="Times New Roman" w:hAnsi="David" w:cs="David"/>
          <w:rtl/>
        </w:rPr>
      </w:pPr>
      <w:r w:rsidRPr="00ED0C58">
        <w:rPr>
          <w:rFonts w:ascii="David" w:eastAsia="Times New Roman" w:hAnsi="David" w:cs="David"/>
          <w:rtl/>
        </w:rPr>
        <w:t>בכל מקרה ובשום מצב ה</w:t>
      </w:r>
      <w:r w:rsidR="00B467EB" w:rsidRPr="00ED0C58">
        <w:rPr>
          <w:rFonts w:ascii="David" w:eastAsia="Times New Roman" w:hAnsi="David" w:cs="David"/>
          <w:rtl/>
        </w:rPr>
        <w:t>מפעילה</w:t>
      </w:r>
      <w:r w:rsidRPr="00ED0C58">
        <w:rPr>
          <w:rFonts w:ascii="David" w:eastAsia="Times New Roman" w:hAnsi="David" w:cs="David"/>
          <w:rtl/>
        </w:rPr>
        <w:t xml:space="preserve"> ו/או בעלי מניותיה ו/או מנהליה ו/או עובדיה ו/או מי מטעמ</w:t>
      </w:r>
      <w:r w:rsidRPr="00ED0C58">
        <w:rPr>
          <w:rFonts w:ascii="David" w:eastAsia="Times New Roman" w:hAnsi="David" w:cs="David" w:hint="cs"/>
          <w:rtl/>
        </w:rPr>
        <w:t>ה</w:t>
      </w:r>
      <w:r w:rsidRPr="00ED0C58">
        <w:rPr>
          <w:rFonts w:ascii="David" w:eastAsia="Times New Roman" w:hAnsi="David" w:cs="David"/>
          <w:rtl/>
        </w:rPr>
        <w:t xml:space="preserve"> של אלו לא יישאו בחבות או באחריות כלשהי לכל אחד מאלה: </w:t>
      </w:r>
    </w:p>
    <w:p w14:paraId="6B5C8C08" w14:textId="0F5EB418" w:rsidR="00020577" w:rsidRPr="00ED0C58" w:rsidRDefault="00020577" w:rsidP="00441210">
      <w:pPr>
        <w:numPr>
          <w:ilvl w:val="0"/>
          <w:numId w:val="8"/>
        </w:numPr>
        <w:bidi/>
        <w:spacing w:after="0" w:line="360" w:lineRule="auto"/>
        <w:jc w:val="both"/>
        <w:rPr>
          <w:rFonts w:ascii="David" w:hAnsi="David" w:cs="David"/>
          <w:rtl/>
        </w:rPr>
      </w:pPr>
      <w:r w:rsidRPr="00ED0C58">
        <w:rPr>
          <w:rFonts w:ascii="David" w:hAnsi="David" w:cs="David"/>
          <w:rtl/>
        </w:rPr>
        <w:t xml:space="preserve">לכל הוצאה, אובדן או נזק עקיפים, תוצאתיים או נסיבתיים (לרבות הפסד כלכלי, אבדן רווחים, אבדן הזדמנות עסקית, אבדן מוניטין, ירידת ערך וכיו"ב), אשר יגרמו </w:t>
      </w:r>
      <w:r w:rsidRPr="00ED0C58">
        <w:rPr>
          <w:rFonts w:ascii="David" w:hAnsi="David" w:cs="David" w:hint="eastAsia"/>
          <w:rtl/>
        </w:rPr>
        <w:t>לך</w:t>
      </w:r>
      <w:r w:rsidRPr="00ED0C58">
        <w:rPr>
          <w:rFonts w:ascii="David" w:hAnsi="David" w:cs="David"/>
          <w:rtl/>
        </w:rPr>
        <w:t xml:space="preserve"> או לצד שלישי כלשהו בקשר עם השימוש באתר </w:t>
      </w:r>
      <w:r w:rsidRPr="00ED0C58">
        <w:rPr>
          <w:rFonts w:ascii="David" w:hAnsi="David" w:cs="David" w:hint="cs"/>
          <w:rtl/>
        </w:rPr>
        <w:t xml:space="preserve">ו/או בשירותים ו/או במוצרים </w:t>
      </w:r>
      <w:r w:rsidRPr="00ED0C58">
        <w:rPr>
          <w:rFonts w:ascii="David" w:hAnsi="David" w:cs="David"/>
          <w:rtl/>
        </w:rPr>
        <w:t>ו/או מעשה או מחדל של ה</w:t>
      </w:r>
      <w:r w:rsidR="00B467EB" w:rsidRPr="00ED0C58">
        <w:rPr>
          <w:rFonts w:ascii="David" w:hAnsi="David" w:cs="David"/>
          <w:rtl/>
        </w:rPr>
        <w:t>מפעילה</w:t>
      </w:r>
      <w:r w:rsidRPr="00ED0C58">
        <w:rPr>
          <w:rFonts w:ascii="David" w:hAnsi="David" w:cs="David"/>
          <w:rtl/>
        </w:rPr>
        <w:t xml:space="preserve"> ו/או מי מטעמ</w:t>
      </w:r>
      <w:r w:rsidRPr="00ED0C58">
        <w:rPr>
          <w:rFonts w:ascii="David" w:hAnsi="David" w:cs="David" w:hint="cs"/>
          <w:rtl/>
        </w:rPr>
        <w:t>ה</w:t>
      </w:r>
      <w:r w:rsidRPr="00ED0C58">
        <w:rPr>
          <w:rFonts w:ascii="David" w:hAnsi="David" w:cs="David"/>
          <w:rtl/>
        </w:rPr>
        <w:t>;</w:t>
      </w:r>
    </w:p>
    <w:p w14:paraId="587511CE" w14:textId="21CC93C1" w:rsidR="00020577" w:rsidRPr="00ED0C58" w:rsidRDefault="00020577" w:rsidP="00441210">
      <w:pPr>
        <w:numPr>
          <w:ilvl w:val="0"/>
          <w:numId w:val="8"/>
        </w:numPr>
        <w:bidi/>
        <w:spacing w:after="0" w:line="360" w:lineRule="auto"/>
        <w:jc w:val="both"/>
        <w:rPr>
          <w:rFonts w:ascii="David" w:hAnsi="David" w:cs="David"/>
          <w:rtl/>
        </w:rPr>
      </w:pPr>
      <w:r w:rsidRPr="00ED0C58">
        <w:rPr>
          <w:rFonts w:ascii="David" w:hAnsi="David" w:cs="David"/>
          <w:rtl/>
        </w:rPr>
        <w:t xml:space="preserve">לכל תקלה ו/או איחור ו/או שיבוש </w:t>
      </w:r>
      <w:r w:rsidRPr="00ED0C58">
        <w:rPr>
          <w:rFonts w:ascii="David" w:hAnsi="David" w:cs="David" w:hint="eastAsia"/>
          <w:rtl/>
        </w:rPr>
        <w:t>בשירות</w:t>
      </w:r>
      <w:r w:rsidRPr="00ED0C58">
        <w:rPr>
          <w:rFonts w:ascii="David" w:hAnsi="David" w:cs="David" w:hint="cs"/>
          <w:rtl/>
        </w:rPr>
        <w:t>ים</w:t>
      </w:r>
      <w:r w:rsidRPr="00ED0C58">
        <w:rPr>
          <w:rFonts w:ascii="David" w:hAnsi="David" w:cs="David"/>
          <w:rtl/>
        </w:rPr>
        <w:t xml:space="preserve"> ו/או באתר ו/או בכל הקשור עם מי מאלה (לרבות ומבלי לפגוע בכלליות האמור לעיל, בקווי בזק ו/או במערכות האינטרנט ו/או ברשתות הסלולר) וכן לכל הוצאה, אובדן או נזק אשר יגרמו מכל סיבה שהיא, שאינה תלויה ב</w:t>
      </w:r>
      <w:r w:rsidR="00B467EB" w:rsidRPr="00ED0C58">
        <w:rPr>
          <w:rFonts w:ascii="David" w:hAnsi="David" w:cs="David"/>
          <w:rtl/>
        </w:rPr>
        <w:t>מפעילה</w:t>
      </w:r>
      <w:r w:rsidRPr="00ED0C58">
        <w:rPr>
          <w:rFonts w:ascii="David" w:hAnsi="David" w:cs="David"/>
          <w:rtl/>
        </w:rPr>
        <w:t xml:space="preserve">, לרבות ומבלי לגרוע, כתוצאה מצו ו/או תקנה ו/או הוראה של רשות ממשלתית, שיתוק מהותי של מערכות התקשורת, מגבלות הנובעות ממגיפת קורונה, רעידת אדמה, סופה, מחסור בחומרים ו/או בשירותים ציבוריים ו/או בשירותי הובלה, אש, שיטפון, פיצוץ, התפוצצות, תאונה, מגיפה, שביתה, השבתה, מהומות, הפרת הסדר הציבורי, מלחמה, פעולת טרור ו/או איבה וסגר ואלו לא יחשבו כהפרה של תנאי השימוש ולא יזכו אתכם בכל סעד ו/או זכות. למען הסר ספק ומבלי לגרוע מכלליות האמור לעיל, יובהר כי לא תהא לכם כל טענה או זכות כלשהי בקשר לפעולות בהן </w:t>
      </w:r>
      <w:r w:rsidRPr="00ED0C58">
        <w:rPr>
          <w:rFonts w:ascii="David" w:hAnsi="David" w:cs="David" w:hint="eastAsia"/>
          <w:rtl/>
        </w:rPr>
        <w:t>ננקוט</w:t>
      </w:r>
      <w:r w:rsidRPr="00ED0C58">
        <w:rPr>
          <w:rFonts w:ascii="David" w:hAnsi="David" w:cs="David"/>
          <w:rtl/>
        </w:rPr>
        <w:t xml:space="preserve"> עקב תקלה ו/או שיבוש כאמור; </w:t>
      </w:r>
    </w:p>
    <w:p w14:paraId="1E38F244" w14:textId="77777777" w:rsidR="00020577" w:rsidRPr="00ED0C58" w:rsidRDefault="00020577" w:rsidP="00441210">
      <w:pPr>
        <w:numPr>
          <w:ilvl w:val="0"/>
          <w:numId w:val="8"/>
        </w:numPr>
        <w:bidi/>
        <w:spacing w:after="0" w:line="360" w:lineRule="auto"/>
        <w:jc w:val="both"/>
        <w:rPr>
          <w:rFonts w:ascii="David" w:hAnsi="David" w:cs="David"/>
        </w:rPr>
      </w:pPr>
      <w:r w:rsidRPr="00ED0C58">
        <w:rPr>
          <w:rFonts w:ascii="David" w:hAnsi="David" w:cs="David"/>
          <w:rtl/>
        </w:rPr>
        <w:lastRenderedPageBreak/>
        <w:t xml:space="preserve">לכל הוצאה, אובדן או נזק שיגרמו בקשר עם מעשים או מחדלים </w:t>
      </w:r>
      <w:r w:rsidRPr="00ED0C58">
        <w:rPr>
          <w:rFonts w:ascii="David" w:hAnsi="David" w:cs="David" w:hint="eastAsia"/>
          <w:rtl/>
        </w:rPr>
        <w:t>מצידך</w:t>
      </w:r>
      <w:r w:rsidRPr="00ED0C58">
        <w:rPr>
          <w:rFonts w:ascii="David" w:hAnsi="David" w:cs="David"/>
          <w:rtl/>
        </w:rPr>
        <w:t xml:space="preserve"> </w:t>
      </w:r>
      <w:r w:rsidRPr="00ED0C58">
        <w:rPr>
          <w:rFonts w:ascii="David" w:hAnsi="David" w:cs="David" w:hint="eastAsia"/>
          <w:rtl/>
        </w:rPr>
        <w:t>ו</w:t>
      </w:r>
      <w:r w:rsidRPr="00ED0C58">
        <w:rPr>
          <w:rFonts w:ascii="David" w:hAnsi="David" w:cs="David"/>
          <w:rtl/>
        </w:rPr>
        <w:t xml:space="preserve">/או </w:t>
      </w:r>
      <w:r w:rsidRPr="00ED0C58">
        <w:rPr>
          <w:rFonts w:ascii="David" w:hAnsi="David" w:cs="David" w:hint="eastAsia"/>
          <w:rtl/>
        </w:rPr>
        <w:t>על</w:t>
      </w:r>
      <w:r w:rsidRPr="00ED0C58">
        <w:rPr>
          <w:rFonts w:ascii="David" w:hAnsi="David" w:cs="David"/>
          <w:rtl/>
        </w:rPr>
        <w:t xml:space="preserve"> ידי צדדים שלישיים, לרבות, ומבלי לגרוע, ספקי תקשורת (לרבות בקשר לתקלה ו/או לשיבוש, זמני או קבוע, בקווי התקשורת). </w:t>
      </w:r>
    </w:p>
    <w:p w14:paraId="09B2D9CC" w14:textId="77777777" w:rsidR="00020577" w:rsidRPr="00ED0C58" w:rsidRDefault="00020577" w:rsidP="00441210">
      <w:pPr>
        <w:numPr>
          <w:ilvl w:val="0"/>
          <w:numId w:val="8"/>
        </w:numPr>
        <w:bidi/>
        <w:spacing w:after="0" w:line="360" w:lineRule="auto"/>
        <w:jc w:val="both"/>
        <w:rPr>
          <w:rFonts w:ascii="David" w:hAnsi="David" w:cs="David"/>
          <w:rtl/>
        </w:rPr>
      </w:pPr>
      <w:r w:rsidRPr="00ED0C58">
        <w:rPr>
          <w:rFonts w:ascii="David" w:hAnsi="David" w:cs="David" w:hint="eastAsia"/>
          <w:rtl/>
        </w:rPr>
        <w:t>לכל</w:t>
      </w:r>
      <w:r w:rsidRPr="00ED0C58">
        <w:rPr>
          <w:rFonts w:ascii="David" w:hAnsi="David" w:cs="David"/>
          <w:rtl/>
        </w:rPr>
        <w:t xml:space="preserve"> הוצאה, אובדן או נזק שייגרמו בקשר עם </w:t>
      </w:r>
      <w:r w:rsidRPr="00ED0C58">
        <w:rPr>
          <w:rFonts w:ascii="David" w:hAnsi="David" w:cs="David" w:hint="eastAsia"/>
          <w:rtl/>
        </w:rPr>
        <w:t>מעשים</w:t>
      </w:r>
      <w:r w:rsidRPr="00ED0C58">
        <w:rPr>
          <w:rFonts w:ascii="David" w:hAnsi="David" w:cs="David"/>
          <w:rtl/>
        </w:rPr>
        <w:t xml:space="preserve"> או מחדלים של </w:t>
      </w:r>
      <w:r w:rsidRPr="00ED0C58">
        <w:rPr>
          <w:rFonts w:ascii="David" w:hAnsi="David" w:cs="David" w:hint="eastAsia"/>
          <w:rtl/>
        </w:rPr>
        <w:t>חנות</w:t>
      </w:r>
      <w:r w:rsidRPr="00ED0C58">
        <w:rPr>
          <w:rFonts w:ascii="David" w:hAnsi="David" w:cs="David"/>
          <w:rtl/>
        </w:rPr>
        <w:t xml:space="preserve"> האפליקציות, </w:t>
      </w:r>
      <w:r w:rsidRPr="00ED0C58">
        <w:rPr>
          <w:rFonts w:ascii="David" w:hAnsi="David" w:cs="David" w:hint="eastAsia"/>
          <w:rtl/>
        </w:rPr>
        <w:t>לרבות</w:t>
      </w:r>
      <w:r w:rsidRPr="00ED0C58">
        <w:rPr>
          <w:rFonts w:ascii="David" w:hAnsi="David" w:cs="David"/>
          <w:rtl/>
        </w:rPr>
        <w:t xml:space="preserve"> ומבלי למעט, </w:t>
      </w:r>
      <w:r w:rsidRPr="00ED0C58">
        <w:rPr>
          <w:rFonts w:ascii="David" w:hAnsi="David" w:cs="David" w:hint="eastAsia"/>
          <w:rtl/>
        </w:rPr>
        <w:t>אי</w:t>
      </w:r>
      <w:r w:rsidRPr="00ED0C58">
        <w:rPr>
          <w:rFonts w:ascii="David" w:hAnsi="David" w:cs="David"/>
          <w:rtl/>
        </w:rPr>
        <w:t xml:space="preserve"> קליטת </w:t>
      </w:r>
      <w:r w:rsidRPr="00ED0C58">
        <w:rPr>
          <w:rFonts w:ascii="David" w:hAnsi="David" w:cs="David" w:hint="eastAsia"/>
          <w:rtl/>
        </w:rPr>
        <w:t>התשלום</w:t>
      </w:r>
      <w:r w:rsidRPr="00ED0C58">
        <w:rPr>
          <w:rFonts w:ascii="David" w:hAnsi="David" w:cs="David"/>
          <w:rtl/>
        </w:rPr>
        <w:t xml:space="preserve"> בגין המנוי מכל סיבה שהיא, </w:t>
      </w:r>
      <w:r w:rsidRPr="00ED0C58">
        <w:rPr>
          <w:rFonts w:ascii="David" w:hAnsi="David" w:cs="David" w:hint="eastAsia"/>
          <w:rtl/>
        </w:rPr>
        <w:t>סגירת</w:t>
      </w:r>
      <w:r w:rsidRPr="00ED0C58">
        <w:rPr>
          <w:rFonts w:ascii="David" w:hAnsi="David" w:cs="David"/>
          <w:rtl/>
        </w:rPr>
        <w:t xml:space="preserve"> </w:t>
      </w:r>
      <w:r w:rsidRPr="00ED0C58">
        <w:rPr>
          <w:rFonts w:ascii="David" w:hAnsi="David" w:cs="David" w:hint="eastAsia"/>
          <w:rtl/>
        </w:rPr>
        <w:t>חשבונך</w:t>
      </w:r>
      <w:r w:rsidRPr="00ED0C58">
        <w:rPr>
          <w:rFonts w:ascii="David" w:hAnsi="David" w:cs="David"/>
          <w:rtl/>
        </w:rPr>
        <w:t xml:space="preserve"> </w:t>
      </w:r>
      <w:r w:rsidRPr="00ED0C58">
        <w:rPr>
          <w:rFonts w:ascii="David" w:hAnsi="David" w:cs="David" w:hint="eastAsia"/>
          <w:rtl/>
        </w:rPr>
        <w:t>בחנות</w:t>
      </w:r>
      <w:r w:rsidRPr="00ED0C58">
        <w:rPr>
          <w:rFonts w:ascii="David" w:hAnsi="David" w:cs="David"/>
          <w:rtl/>
        </w:rPr>
        <w:t xml:space="preserve"> האפליקציות, תקלות תקשורת עם חנות </w:t>
      </w:r>
      <w:r w:rsidRPr="00ED0C58">
        <w:rPr>
          <w:rFonts w:ascii="David" w:hAnsi="David" w:cs="David" w:hint="eastAsia"/>
          <w:rtl/>
        </w:rPr>
        <w:t>האפליקציות</w:t>
      </w:r>
      <w:r w:rsidRPr="00ED0C58">
        <w:rPr>
          <w:rFonts w:ascii="David" w:hAnsi="David" w:cs="David"/>
          <w:rtl/>
        </w:rPr>
        <w:t xml:space="preserve"> </w:t>
      </w:r>
      <w:r w:rsidRPr="00ED0C58">
        <w:rPr>
          <w:rFonts w:ascii="David" w:hAnsi="David" w:cs="David" w:hint="eastAsia"/>
          <w:rtl/>
        </w:rPr>
        <w:t>וכיוצ</w:t>
      </w:r>
      <w:r w:rsidRPr="00ED0C58">
        <w:rPr>
          <w:rFonts w:ascii="David" w:hAnsi="David" w:cs="David"/>
          <w:rtl/>
        </w:rPr>
        <w:t xml:space="preserve">"ב. </w:t>
      </w:r>
    </w:p>
    <w:p w14:paraId="2D5A1857" w14:textId="77777777" w:rsidR="00020577" w:rsidRPr="00ED0C58" w:rsidRDefault="00020577" w:rsidP="00441210">
      <w:pPr>
        <w:numPr>
          <w:ilvl w:val="0"/>
          <w:numId w:val="8"/>
        </w:numPr>
        <w:bidi/>
        <w:spacing w:after="0" w:line="360" w:lineRule="auto"/>
        <w:jc w:val="both"/>
        <w:rPr>
          <w:rFonts w:ascii="David" w:hAnsi="David" w:cs="David"/>
          <w:rtl/>
        </w:rPr>
      </w:pPr>
      <w:r w:rsidRPr="00ED0C58">
        <w:rPr>
          <w:rFonts w:ascii="David" w:hAnsi="David" w:cs="David"/>
          <w:rtl/>
        </w:rPr>
        <w:t xml:space="preserve">לכל הוצאה, אובדן או נזק שיגרמו בקשר עם גישה בלתי מורשית, התקפות, פריצה וחדירה למידע (או ניסיון לבצע כל אחד מאלה) באמצעות קווי תקשורת או רשת תקשורת אחרת. </w:t>
      </w:r>
    </w:p>
    <w:p w14:paraId="7464820A" w14:textId="77777777" w:rsidR="00020577" w:rsidRPr="00ED0C58" w:rsidRDefault="00020577" w:rsidP="00441210">
      <w:pPr>
        <w:numPr>
          <w:ilvl w:val="0"/>
          <w:numId w:val="8"/>
        </w:numPr>
        <w:bidi/>
        <w:spacing w:after="0" w:line="360" w:lineRule="auto"/>
        <w:jc w:val="both"/>
        <w:rPr>
          <w:rFonts w:ascii="David" w:hAnsi="David" w:cs="David"/>
          <w:rtl/>
        </w:rPr>
      </w:pPr>
      <w:r w:rsidRPr="00ED0C58">
        <w:rPr>
          <w:rFonts w:ascii="David" w:hAnsi="David" w:cs="David"/>
          <w:rtl/>
        </w:rPr>
        <w:t xml:space="preserve">לכל הוצאה, אובדן או נזק שייגרמו </w:t>
      </w:r>
      <w:r w:rsidRPr="00ED0C58">
        <w:rPr>
          <w:rFonts w:ascii="David" w:hAnsi="David" w:cs="David" w:hint="eastAsia"/>
          <w:rtl/>
        </w:rPr>
        <w:t>לך</w:t>
      </w:r>
      <w:r w:rsidRPr="00ED0C58">
        <w:rPr>
          <w:rFonts w:ascii="David" w:hAnsi="David" w:cs="David"/>
          <w:rtl/>
        </w:rPr>
        <w:t xml:space="preserve"> כתוצאה מעדכון ו/או ביטול ו/או הסרה של תכנים </w:t>
      </w:r>
      <w:r w:rsidRPr="00ED0C58">
        <w:rPr>
          <w:rFonts w:ascii="David" w:hAnsi="David" w:cs="David" w:hint="cs"/>
          <w:rtl/>
        </w:rPr>
        <w:t xml:space="preserve">ו/או מוצרים </w:t>
      </w:r>
      <w:r w:rsidRPr="00ED0C58">
        <w:rPr>
          <w:rFonts w:ascii="David" w:hAnsi="David" w:cs="David" w:hint="eastAsia"/>
          <w:rtl/>
        </w:rPr>
        <w:t>מהשירות</w:t>
      </w:r>
      <w:r w:rsidRPr="00ED0C58">
        <w:rPr>
          <w:rFonts w:ascii="David" w:hAnsi="David" w:cs="David" w:hint="cs"/>
          <w:rtl/>
        </w:rPr>
        <w:t>ים</w:t>
      </w:r>
      <w:r w:rsidRPr="00ED0C58">
        <w:rPr>
          <w:rFonts w:ascii="David" w:hAnsi="David" w:cs="David"/>
          <w:rtl/>
        </w:rPr>
        <w:t xml:space="preserve">. </w:t>
      </w:r>
    </w:p>
    <w:p w14:paraId="4EDDC1ED" w14:textId="77777777" w:rsidR="00020577" w:rsidRPr="00ED0C58" w:rsidRDefault="00020577" w:rsidP="00441210">
      <w:pPr>
        <w:pStyle w:val="a0"/>
        <w:numPr>
          <w:ilvl w:val="1"/>
          <w:numId w:val="1"/>
        </w:numPr>
        <w:bidi/>
        <w:spacing w:after="0" w:line="360" w:lineRule="auto"/>
        <w:jc w:val="both"/>
        <w:rPr>
          <w:rFonts w:ascii="David" w:hAnsi="David" w:cs="David"/>
          <w:rtl/>
        </w:rPr>
      </w:pPr>
      <w:r w:rsidRPr="00ED0C58">
        <w:rPr>
          <w:rFonts w:ascii="David" w:hAnsi="David" w:cs="David"/>
          <w:rtl/>
        </w:rPr>
        <w:t xml:space="preserve">מבלי לגרוע </w:t>
      </w:r>
      <w:r w:rsidRPr="00ED0C58">
        <w:rPr>
          <w:rFonts w:ascii="David" w:eastAsia="Times New Roman" w:hAnsi="David" w:cs="David"/>
          <w:rtl/>
        </w:rPr>
        <w:t>מהאמור</w:t>
      </w:r>
      <w:r w:rsidRPr="00ED0C58">
        <w:rPr>
          <w:rFonts w:ascii="David" w:hAnsi="David" w:cs="David"/>
          <w:rtl/>
        </w:rPr>
        <w:t xml:space="preserve"> לעיל: </w:t>
      </w:r>
    </w:p>
    <w:p w14:paraId="2C658A86" w14:textId="791D453C" w:rsidR="00020577" w:rsidRPr="00ED0C58" w:rsidRDefault="00020577" w:rsidP="00441210">
      <w:pPr>
        <w:numPr>
          <w:ilvl w:val="0"/>
          <w:numId w:val="9"/>
        </w:numPr>
        <w:bidi/>
        <w:spacing w:after="0" w:line="360" w:lineRule="auto"/>
        <w:jc w:val="both"/>
        <w:rPr>
          <w:rFonts w:ascii="David" w:hAnsi="David" w:cs="David"/>
        </w:rPr>
      </w:pPr>
      <w:r w:rsidRPr="00ED0C58">
        <w:rPr>
          <w:rFonts w:ascii="David" w:hAnsi="David" w:cs="David"/>
          <w:rtl/>
        </w:rPr>
        <w:t xml:space="preserve">במסגרת השימוש באתר </w:t>
      </w:r>
      <w:r w:rsidRPr="00ED0C58">
        <w:rPr>
          <w:rFonts w:ascii="David" w:hAnsi="David" w:cs="David" w:hint="eastAsia"/>
          <w:rtl/>
        </w:rPr>
        <w:t>נספק</w:t>
      </w:r>
      <w:r w:rsidRPr="00ED0C58">
        <w:rPr>
          <w:rFonts w:ascii="David" w:hAnsi="David" w:cs="David"/>
          <w:rtl/>
        </w:rPr>
        <w:t xml:space="preserve"> קישורים והפניות לאתרים ודפים שונים ברשת האינטרנט, המופעלים על ידי צדדים שלישיים (להלן: "</w:t>
      </w:r>
      <w:r w:rsidRPr="00ED0C58">
        <w:rPr>
          <w:rFonts w:ascii="David" w:hAnsi="David" w:cs="David"/>
          <w:b/>
          <w:bCs/>
          <w:rtl/>
        </w:rPr>
        <w:t>אתרים מקושרים</w:t>
      </w:r>
      <w:r w:rsidRPr="00ED0C58">
        <w:rPr>
          <w:rFonts w:ascii="David" w:hAnsi="David" w:cs="David"/>
          <w:rtl/>
        </w:rPr>
        <w:t xml:space="preserve">") בהם </w:t>
      </w:r>
      <w:r w:rsidRPr="00ED0C58">
        <w:rPr>
          <w:rFonts w:ascii="David" w:hAnsi="David" w:cs="David" w:hint="eastAsia"/>
          <w:rtl/>
        </w:rPr>
        <w:t>תוכלו</w:t>
      </w:r>
      <w:r w:rsidRPr="00ED0C58">
        <w:rPr>
          <w:rFonts w:ascii="David" w:hAnsi="David" w:cs="David"/>
          <w:rtl/>
        </w:rPr>
        <w:t>, בין היתר, לרכוש או לקבל מוצרים ושירותים שונים</w:t>
      </w:r>
      <w:r w:rsidR="00B467EB" w:rsidRPr="00ED0C58">
        <w:rPr>
          <w:rFonts w:ascii="David" w:hAnsi="David" w:cs="David" w:hint="cs"/>
          <w:rtl/>
        </w:rPr>
        <w:t xml:space="preserve"> ובהם גם רישום לסדנאות המועברות על ידי המפעילה עבור צדדים שלישיים</w:t>
      </w:r>
      <w:r w:rsidRPr="00ED0C58">
        <w:rPr>
          <w:rFonts w:ascii="David" w:hAnsi="David" w:cs="David" w:hint="cs"/>
          <w:rtl/>
        </w:rPr>
        <w:t xml:space="preserve">. </w:t>
      </w:r>
      <w:r w:rsidRPr="00ED0C58">
        <w:rPr>
          <w:rFonts w:ascii="David" w:hAnsi="David" w:cs="David"/>
          <w:rtl/>
        </w:rPr>
        <w:t xml:space="preserve">ייתכן כי באתרים ובדפים אלו </w:t>
      </w:r>
      <w:r w:rsidRPr="00ED0C58">
        <w:rPr>
          <w:rFonts w:ascii="David" w:hAnsi="David" w:cs="David" w:hint="eastAsia"/>
          <w:rtl/>
        </w:rPr>
        <w:t>תתבקשו</w:t>
      </w:r>
      <w:r w:rsidRPr="00ED0C58">
        <w:rPr>
          <w:rFonts w:ascii="David" w:hAnsi="David" w:cs="David"/>
          <w:rtl/>
        </w:rPr>
        <w:t xml:space="preserve"> להירשם, למסור פרטים שונים וכו'. </w:t>
      </w:r>
      <w:r w:rsidRPr="00ED0C58">
        <w:rPr>
          <w:rFonts w:ascii="David" w:hAnsi="David" w:cs="David" w:hint="eastAsia"/>
          <w:rtl/>
        </w:rPr>
        <w:t>אתה</w:t>
      </w:r>
      <w:r w:rsidRPr="00ED0C58">
        <w:rPr>
          <w:rFonts w:ascii="David" w:hAnsi="David" w:cs="David"/>
          <w:rtl/>
        </w:rPr>
        <w:t xml:space="preserve"> מאשר כי ידוע לך </w:t>
      </w:r>
      <w:r w:rsidR="00B467EB" w:rsidRPr="00ED0C58">
        <w:rPr>
          <w:rFonts w:ascii="David" w:hAnsi="David" w:cs="David" w:hint="cs"/>
          <w:rtl/>
        </w:rPr>
        <w:t xml:space="preserve">שלמפעילה </w:t>
      </w:r>
      <w:r w:rsidRPr="00ED0C58">
        <w:rPr>
          <w:rFonts w:ascii="David" w:hAnsi="David" w:cs="David"/>
          <w:rtl/>
        </w:rPr>
        <w:t>ו/או מי מטעמה אין כל שליטה או אחריות לגבי הנעשה באתרים אלו</w:t>
      </w:r>
      <w:r w:rsidRPr="00ED0C58">
        <w:rPr>
          <w:rFonts w:ascii="David" w:hAnsi="David" w:cs="David" w:hint="cs"/>
          <w:rtl/>
        </w:rPr>
        <w:t xml:space="preserve"> והשימוש בהם כפוף למדיניות הפרטיות ולתנאי השימוש בכל אתר מקושר. </w:t>
      </w:r>
    </w:p>
    <w:p w14:paraId="4E7FFFF6" w14:textId="33D326C1" w:rsidR="00020577" w:rsidRPr="00ED0C58" w:rsidRDefault="00020577" w:rsidP="00441210">
      <w:pPr>
        <w:numPr>
          <w:ilvl w:val="0"/>
          <w:numId w:val="9"/>
        </w:numPr>
        <w:bidi/>
        <w:spacing w:after="0" w:line="360" w:lineRule="auto"/>
        <w:jc w:val="both"/>
        <w:rPr>
          <w:rFonts w:ascii="David" w:hAnsi="David" w:cs="David"/>
          <w:rtl/>
        </w:rPr>
      </w:pPr>
      <w:r w:rsidRPr="00ED0C58">
        <w:rPr>
          <w:rFonts w:ascii="David" w:hAnsi="David" w:cs="David"/>
          <w:rtl/>
        </w:rPr>
        <w:t xml:space="preserve">עוד ידוע </w:t>
      </w:r>
      <w:r w:rsidRPr="00ED0C58">
        <w:rPr>
          <w:rFonts w:ascii="David" w:hAnsi="David" w:cs="David" w:hint="eastAsia"/>
          <w:rtl/>
        </w:rPr>
        <w:t>לך</w:t>
      </w:r>
      <w:r w:rsidRPr="00ED0C58">
        <w:rPr>
          <w:rFonts w:ascii="David" w:hAnsi="David" w:cs="David"/>
          <w:rtl/>
        </w:rPr>
        <w:t xml:space="preserve">, כי מסירת פרטים והרשמה באתרים אלו אינה כפופה </w:t>
      </w:r>
      <w:r w:rsidRPr="00ED0C58">
        <w:rPr>
          <w:rFonts w:ascii="David" w:hAnsi="David" w:cs="David" w:hint="cs"/>
          <w:rtl/>
        </w:rPr>
        <w:t>לתנאי השימוש</w:t>
      </w:r>
      <w:r w:rsidRPr="00ED0C58">
        <w:rPr>
          <w:rFonts w:ascii="David" w:hAnsi="David" w:cs="David"/>
          <w:rtl/>
        </w:rPr>
        <w:t xml:space="preserve"> </w:t>
      </w:r>
      <w:r w:rsidRPr="00ED0C58">
        <w:rPr>
          <w:rFonts w:ascii="David" w:hAnsi="David" w:cs="David" w:hint="eastAsia"/>
          <w:rtl/>
        </w:rPr>
        <w:t>או</w:t>
      </w:r>
      <w:r w:rsidRPr="00ED0C58">
        <w:rPr>
          <w:rFonts w:ascii="David" w:hAnsi="David" w:cs="David"/>
          <w:rtl/>
        </w:rPr>
        <w:t xml:space="preserve"> </w:t>
      </w:r>
      <w:r w:rsidRPr="00ED0C58">
        <w:rPr>
          <w:rFonts w:ascii="David" w:hAnsi="David" w:cs="David" w:hint="eastAsia"/>
          <w:rtl/>
        </w:rPr>
        <w:t>מדיניות</w:t>
      </w:r>
      <w:r w:rsidRPr="00ED0C58">
        <w:rPr>
          <w:rFonts w:ascii="David" w:hAnsi="David" w:cs="David"/>
          <w:rtl/>
        </w:rPr>
        <w:t xml:space="preserve"> </w:t>
      </w:r>
      <w:r w:rsidRPr="00ED0C58">
        <w:rPr>
          <w:rFonts w:ascii="David" w:hAnsi="David" w:cs="David" w:hint="eastAsia"/>
          <w:rtl/>
        </w:rPr>
        <w:t>הפרטיות</w:t>
      </w:r>
      <w:r w:rsidRPr="00ED0C58">
        <w:rPr>
          <w:rFonts w:ascii="David" w:hAnsi="David" w:cs="David"/>
          <w:rtl/>
        </w:rPr>
        <w:t xml:space="preserve"> </w:t>
      </w:r>
      <w:r w:rsidRPr="00ED0C58">
        <w:rPr>
          <w:rFonts w:ascii="David" w:hAnsi="David" w:cs="David" w:hint="eastAsia"/>
          <w:rtl/>
        </w:rPr>
        <w:t>שלנו</w:t>
      </w:r>
      <w:r w:rsidRPr="00ED0C58">
        <w:rPr>
          <w:rFonts w:ascii="David" w:hAnsi="David" w:cs="David"/>
          <w:rtl/>
        </w:rPr>
        <w:t>. הגלישה לאתרים ודפים אלו, כמו גם כל פעולה אחרת שאתם תבצעו בקשר אליהם הן באחריותכם, ובאחריות בעלי האתרים המקושרים בלבד ואתם מוותרים בזאת מראש על כל טענה ו/או דרישה בגין אובדן, הפסד או נזק ישירים ו/או עקיפים כנגד</w:t>
      </w:r>
      <w:r w:rsidRPr="00ED0C58">
        <w:rPr>
          <w:rFonts w:ascii="David" w:hAnsi="David" w:cs="David" w:hint="eastAsia"/>
          <w:rtl/>
        </w:rPr>
        <w:t>נו</w:t>
      </w:r>
      <w:r w:rsidRPr="00ED0C58">
        <w:rPr>
          <w:rFonts w:ascii="David" w:hAnsi="David" w:cs="David"/>
          <w:rtl/>
        </w:rPr>
        <w:t xml:space="preserve"> ו/או מי מטעמ</w:t>
      </w:r>
      <w:r w:rsidRPr="00ED0C58">
        <w:rPr>
          <w:rFonts w:ascii="David" w:hAnsi="David" w:cs="David" w:hint="eastAsia"/>
          <w:rtl/>
        </w:rPr>
        <w:t>נו</w:t>
      </w:r>
      <w:r w:rsidRPr="00ED0C58">
        <w:rPr>
          <w:rFonts w:ascii="David" w:hAnsi="David" w:cs="David"/>
          <w:rtl/>
        </w:rPr>
        <w:t xml:space="preserve"> הנובעים מהסתמכות ו/או שימוש בתכנים ו/או במידע הניתן באתרים אלו.</w:t>
      </w:r>
    </w:p>
    <w:p w14:paraId="1F8B4C92" w14:textId="69107D59" w:rsidR="00020577" w:rsidRPr="00ED0C58" w:rsidRDefault="00020577" w:rsidP="00441210">
      <w:pPr>
        <w:numPr>
          <w:ilvl w:val="0"/>
          <w:numId w:val="9"/>
        </w:numPr>
        <w:bidi/>
        <w:spacing w:after="0" w:line="360" w:lineRule="auto"/>
        <w:jc w:val="both"/>
        <w:rPr>
          <w:rFonts w:ascii="David" w:hAnsi="David" w:cs="David"/>
          <w:rtl/>
        </w:rPr>
      </w:pPr>
      <w:r w:rsidRPr="00ED0C58">
        <w:rPr>
          <w:rFonts w:ascii="David" w:hAnsi="David" w:cs="David"/>
          <w:rtl/>
        </w:rPr>
        <w:t>השימוש הרציף באתר תלוי, בין השאר, בזמינותן, תקינותן ושרידותן של רשת האינטרנט ו/או רשת התקשורת הסלולארית, אשר כידוע, בחלק מן הזמנים ו/או האזורים אינה מלאה ורציפה. ה</w:t>
      </w:r>
      <w:r w:rsidR="00B467EB" w:rsidRPr="00ED0C58">
        <w:rPr>
          <w:rFonts w:ascii="David" w:hAnsi="David" w:cs="David"/>
          <w:rtl/>
        </w:rPr>
        <w:t>מפעילה</w:t>
      </w:r>
      <w:r w:rsidRPr="00ED0C58">
        <w:rPr>
          <w:rFonts w:ascii="David" w:hAnsi="David" w:cs="David"/>
          <w:rtl/>
        </w:rPr>
        <w:t xml:space="preserve"> ו/או מנהליה, עובדיה וכל הבאים מטעמ</w:t>
      </w:r>
      <w:r w:rsidR="004D3BB2" w:rsidRPr="00ED0C58">
        <w:rPr>
          <w:rFonts w:ascii="David" w:hAnsi="David" w:cs="David" w:hint="cs"/>
          <w:rtl/>
        </w:rPr>
        <w:t>ה</w:t>
      </w:r>
      <w:r w:rsidRPr="00ED0C58">
        <w:rPr>
          <w:rFonts w:ascii="David" w:hAnsi="David" w:cs="David"/>
          <w:rtl/>
        </w:rPr>
        <w:t xml:space="preserve"> או הפועלים בשמ</w:t>
      </w:r>
      <w:r w:rsidR="004D3BB2" w:rsidRPr="00ED0C58">
        <w:rPr>
          <w:rFonts w:ascii="David" w:hAnsi="David" w:cs="David" w:hint="cs"/>
          <w:rtl/>
        </w:rPr>
        <w:t>ה</w:t>
      </w:r>
      <w:r w:rsidRPr="00ED0C58">
        <w:rPr>
          <w:rFonts w:ascii="David" w:hAnsi="David" w:cs="David"/>
          <w:rtl/>
        </w:rPr>
        <w:t xml:space="preserve">, לא יישאו באחריות לכל הפסד, הוצאה, אובדן או נזק, לרבות נזק מיוחד, תוצאתי או עקיף, שנגרם בקשר לפעילותו או אי פעילותו של האתר, ובכלל זה (ומבלי לגרוע) בקשר לטעות, תקלה או כשל טכני או אחר בהורדת התכנים ו/או בתוכנם ו/או במועד העברתם. </w:t>
      </w:r>
    </w:p>
    <w:p w14:paraId="3E054C77" w14:textId="77777777" w:rsidR="00020577" w:rsidRPr="00ED0C58" w:rsidRDefault="00020577" w:rsidP="00441210">
      <w:pPr>
        <w:numPr>
          <w:ilvl w:val="0"/>
          <w:numId w:val="9"/>
        </w:numPr>
        <w:bidi/>
        <w:spacing w:after="0" w:line="360" w:lineRule="auto"/>
        <w:jc w:val="both"/>
        <w:rPr>
          <w:rFonts w:ascii="David" w:hAnsi="David" w:cs="David"/>
          <w:rtl/>
        </w:rPr>
      </w:pPr>
      <w:r w:rsidRPr="00ED0C58">
        <w:rPr>
          <w:rFonts w:ascii="David" w:hAnsi="David" w:cs="David"/>
          <w:rtl/>
        </w:rPr>
        <w:t xml:space="preserve">האתר עשוי לכלול אי-דיוקים או טעויות סופר ואחרות ואתם מצהירים כי אתם מבינים שאין אפשרות למנוע שגיאות, ליקויים וטעויות בתכנים ו/או בדרך העברתם. </w:t>
      </w:r>
    </w:p>
    <w:p w14:paraId="6C533962" w14:textId="77777777" w:rsidR="00020577" w:rsidRPr="00ED0C58" w:rsidRDefault="00020577" w:rsidP="00441210">
      <w:pPr>
        <w:numPr>
          <w:ilvl w:val="0"/>
          <w:numId w:val="9"/>
        </w:numPr>
        <w:bidi/>
        <w:spacing w:after="0" w:line="360" w:lineRule="auto"/>
        <w:jc w:val="both"/>
        <w:rPr>
          <w:rFonts w:ascii="David" w:hAnsi="David" w:cs="David"/>
        </w:rPr>
      </w:pPr>
      <w:r w:rsidRPr="00ED0C58">
        <w:rPr>
          <w:rFonts w:ascii="David" w:hAnsi="David" w:cs="David"/>
          <w:rtl/>
        </w:rPr>
        <w:t xml:space="preserve">לא תהיה לכם כל טענה ביחס לתוכן המופיע באתר, לאיכותו, היקפו, התאמתו </w:t>
      </w:r>
      <w:r w:rsidRPr="00ED0C58">
        <w:rPr>
          <w:rFonts w:ascii="David" w:hAnsi="David" w:cs="David" w:hint="eastAsia"/>
          <w:rtl/>
        </w:rPr>
        <w:t>לצרכיכם</w:t>
      </w:r>
      <w:r w:rsidRPr="00ED0C58">
        <w:rPr>
          <w:rFonts w:ascii="David" w:hAnsi="David" w:cs="David"/>
          <w:rtl/>
        </w:rPr>
        <w:t xml:space="preserve"> או כל טענה אחרת הנוגעת לטיב התכנים ואופיים</w:t>
      </w:r>
      <w:r w:rsidRPr="00ED0C58">
        <w:rPr>
          <w:rFonts w:ascii="David" w:hAnsi="David" w:cs="David" w:hint="cs"/>
          <w:rtl/>
        </w:rPr>
        <w:t xml:space="preserve"> וכן ביחס למוצרים הנמכרים בחנות למעט טענה על פי דין</w:t>
      </w:r>
      <w:r w:rsidRPr="00ED0C58">
        <w:rPr>
          <w:rFonts w:ascii="David" w:hAnsi="David" w:cs="David"/>
          <w:rtl/>
        </w:rPr>
        <w:t xml:space="preserve">. </w:t>
      </w:r>
    </w:p>
    <w:p w14:paraId="4FCD61BB" w14:textId="5CC3F760" w:rsidR="00020577" w:rsidRPr="00ED0C58" w:rsidRDefault="00020577" w:rsidP="00441210">
      <w:pPr>
        <w:numPr>
          <w:ilvl w:val="0"/>
          <w:numId w:val="9"/>
        </w:numPr>
        <w:bidi/>
        <w:spacing w:after="0" w:line="360" w:lineRule="auto"/>
        <w:jc w:val="both"/>
        <w:rPr>
          <w:rFonts w:ascii="David" w:hAnsi="David" w:cs="David"/>
          <w:rtl/>
        </w:rPr>
      </w:pPr>
      <w:r w:rsidRPr="00ED0C58">
        <w:rPr>
          <w:rFonts w:ascii="David" w:hAnsi="David" w:cs="David" w:hint="eastAsia"/>
          <w:rtl/>
        </w:rPr>
        <w:t>איננו</w:t>
      </w:r>
      <w:r w:rsidRPr="00ED0C58">
        <w:rPr>
          <w:rFonts w:ascii="David" w:hAnsi="David" w:cs="David"/>
          <w:rtl/>
        </w:rPr>
        <w:t xml:space="preserve"> מתחייבים ו/או מצהירים כי השימוש באתר יהיה רציף ללא הפרעות או ללא תקלות, כי תקלות תתוקנה, או כי </w:t>
      </w:r>
      <w:r w:rsidRPr="00ED0C58">
        <w:rPr>
          <w:rFonts w:ascii="David" w:hAnsi="David" w:cs="David" w:hint="eastAsia"/>
          <w:rtl/>
        </w:rPr>
        <w:t>התכנים</w:t>
      </w:r>
      <w:r w:rsidRPr="00ED0C58">
        <w:rPr>
          <w:rFonts w:ascii="David" w:hAnsi="David" w:cs="David"/>
          <w:rtl/>
        </w:rPr>
        <w:t xml:space="preserve"> ו/או השירות </w:t>
      </w:r>
      <w:r w:rsidRPr="00ED0C58">
        <w:rPr>
          <w:rFonts w:ascii="David" w:hAnsi="David" w:cs="David" w:hint="eastAsia"/>
          <w:rtl/>
        </w:rPr>
        <w:t>יהיו</w:t>
      </w:r>
      <w:r w:rsidRPr="00ED0C58">
        <w:rPr>
          <w:rFonts w:ascii="David" w:hAnsi="David" w:cs="David"/>
          <w:rtl/>
        </w:rPr>
        <w:t xml:space="preserve"> נקיים מ</w:t>
      </w:r>
      <w:r w:rsidR="005C70DE" w:rsidRPr="00ED0C58">
        <w:rPr>
          <w:rFonts w:ascii="David" w:hAnsi="David" w:cs="David" w:hint="cs"/>
          <w:rtl/>
        </w:rPr>
        <w:t>ו</w:t>
      </w:r>
      <w:r w:rsidRPr="00ED0C58">
        <w:rPr>
          <w:rFonts w:ascii="David" w:hAnsi="David" w:cs="David"/>
          <w:rtl/>
        </w:rPr>
        <w:t xml:space="preserve">וירוסים או רכיבים מזיקים אחרים. </w:t>
      </w:r>
      <w:r w:rsidRPr="00ED0C58">
        <w:rPr>
          <w:rFonts w:ascii="David" w:hAnsi="David" w:cs="David" w:hint="eastAsia"/>
          <w:rtl/>
        </w:rPr>
        <w:t>אנו</w:t>
      </w:r>
      <w:r w:rsidRPr="00ED0C58">
        <w:rPr>
          <w:rFonts w:ascii="David" w:hAnsi="David" w:cs="David"/>
          <w:rtl/>
        </w:rPr>
        <w:t xml:space="preserve"> לא מתחייבים ו/או מצהירים כי השימוש או תוצאות השימוש באתר יהיו מדויקים, נכונים, מהימנים או אמינים בכל דרך. </w:t>
      </w:r>
    </w:p>
    <w:p w14:paraId="152B29F7" w14:textId="33CB095A" w:rsidR="00020577" w:rsidRPr="00ED0C58" w:rsidRDefault="00020577" w:rsidP="00441210">
      <w:pPr>
        <w:pStyle w:val="a0"/>
        <w:numPr>
          <w:ilvl w:val="1"/>
          <w:numId w:val="1"/>
        </w:numPr>
        <w:bidi/>
        <w:spacing w:after="0" w:line="360" w:lineRule="auto"/>
        <w:jc w:val="both"/>
        <w:rPr>
          <w:rFonts w:ascii="David" w:eastAsia="Times New Roman" w:hAnsi="David" w:cs="David"/>
        </w:rPr>
      </w:pPr>
      <w:r w:rsidRPr="00ED0C58">
        <w:rPr>
          <w:rFonts w:ascii="David" w:hAnsi="David" w:cs="David"/>
          <w:rtl/>
        </w:rPr>
        <w:t xml:space="preserve">רשתות </w:t>
      </w:r>
      <w:r w:rsidRPr="00ED0C58">
        <w:rPr>
          <w:rFonts w:ascii="David" w:eastAsia="Times New Roman" w:hAnsi="David" w:cs="David"/>
          <w:rtl/>
        </w:rPr>
        <w:t>תקשורת</w:t>
      </w:r>
      <w:r w:rsidRPr="00ED0C58">
        <w:rPr>
          <w:rFonts w:ascii="David" w:hAnsi="David" w:cs="David"/>
          <w:rtl/>
        </w:rPr>
        <w:t xml:space="preserve">, מחשבים, שרתים ואתרי אינטרנט חשופים להתקפות וניסיונות פריצה מצד גורמים שונים. </w:t>
      </w:r>
      <w:r w:rsidRPr="00ED0C58">
        <w:rPr>
          <w:rFonts w:ascii="David" w:hAnsi="David" w:cs="David" w:hint="eastAsia"/>
          <w:rtl/>
        </w:rPr>
        <w:t>אנו</w:t>
      </w:r>
      <w:r w:rsidRPr="00ED0C58">
        <w:rPr>
          <w:rFonts w:ascii="David" w:hAnsi="David" w:cs="David"/>
          <w:rtl/>
        </w:rPr>
        <w:t xml:space="preserve"> נוקטים באמצעי אבטחה על מנת לשמור על פרטיות המידע שיוזן במסגרת השימוש באתר, אולם על</w:t>
      </w:r>
      <w:r w:rsidRPr="00ED0C58">
        <w:rPr>
          <w:rFonts w:ascii="David" w:hAnsi="David" w:cs="David" w:hint="eastAsia"/>
          <w:rtl/>
        </w:rPr>
        <w:t>יך</w:t>
      </w:r>
      <w:r w:rsidRPr="00ED0C58">
        <w:rPr>
          <w:rFonts w:ascii="David" w:hAnsi="David" w:cs="David"/>
          <w:rtl/>
        </w:rPr>
        <w:t xml:space="preserve"> לדעת כי לא ניתן להבטיח זאת לחלוטין וייתכנו פריצות אבטחה וחדירות </w:t>
      </w:r>
      <w:r w:rsidRPr="00ED0C58">
        <w:rPr>
          <w:rFonts w:ascii="David" w:hAnsi="David" w:cs="David" w:hint="eastAsia"/>
          <w:rtl/>
        </w:rPr>
        <w:t>לשירות</w:t>
      </w:r>
      <w:r w:rsidRPr="00ED0C58">
        <w:rPr>
          <w:rFonts w:ascii="David" w:hAnsi="David" w:cs="David"/>
          <w:rtl/>
        </w:rPr>
        <w:t xml:space="preserve">. </w:t>
      </w:r>
      <w:r w:rsidRPr="00ED0C58">
        <w:rPr>
          <w:rFonts w:ascii="David" w:hAnsi="David" w:cs="David" w:hint="eastAsia"/>
          <w:rtl/>
        </w:rPr>
        <w:t>אנו</w:t>
      </w:r>
      <w:r w:rsidRPr="00ED0C58">
        <w:rPr>
          <w:rFonts w:ascii="David" w:hAnsi="David" w:cs="David"/>
          <w:rtl/>
        </w:rPr>
        <w:t xml:space="preserve"> לא מתחייבים ששירות יהיה חסין באופן מוחלט מפני גישה בלתי-מורשית למידע המאוחסן בו. בגלישה, בהרשמה ובמסירת פרטיכם, אתם משחררים </w:t>
      </w:r>
      <w:r w:rsidRPr="00ED0C58">
        <w:rPr>
          <w:rFonts w:ascii="David" w:hAnsi="David" w:cs="David" w:hint="eastAsia"/>
          <w:rtl/>
        </w:rPr>
        <w:t>את</w:t>
      </w:r>
      <w:r w:rsidRPr="00ED0C58">
        <w:rPr>
          <w:rFonts w:ascii="David" w:hAnsi="David" w:cs="David"/>
          <w:rtl/>
        </w:rPr>
        <w:t xml:space="preserve"> </w:t>
      </w:r>
      <w:r w:rsidRPr="00ED0C58">
        <w:rPr>
          <w:rFonts w:ascii="David" w:hAnsi="David" w:cs="David" w:hint="eastAsia"/>
          <w:rtl/>
        </w:rPr>
        <w:t>ה</w:t>
      </w:r>
      <w:r w:rsidR="00B467EB" w:rsidRPr="00ED0C58">
        <w:rPr>
          <w:rFonts w:ascii="David" w:hAnsi="David" w:cs="David" w:hint="eastAsia"/>
          <w:rtl/>
        </w:rPr>
        <w:t>מפעילה</w:t>
      </w:r>
      <w:r w:rsidRPr="00ED0C58">
        <w:rPr>
          <w:rFonts w:ascii="David" w:hAnsi="David" w:cs="David"/>
          <w:rtl/>
        </w:rPr>
        <w:t xml:space="preserve"> ו/או </w:t>
      </w:r>
      <w:r w:rsidRPr="00ED0C58">
        <w:rPr>
          <w:rFonts w:ascii="David" w:hAnsi="David" w:cs="David" w:hint="eastAsia"/>
          <w:rtl/>
        </w:rPr>
        <w:t>כל</w:t>
      </w:r>
      <w:r w:rsidRPr="00ED0C58">
        <w:rPr>
          <w:rFonts w:ascii="David" w:hAnsi="David" w:cs="David"/>
          <w:rtl/>
        </w:rPr>
        <w:t xml:space="preserve"> מי מטעמה מאחריות לכל נזק שייגרם </w:t>
      </w:r>
      <w:r w:rsidRPr="00ED0C58">
        <w:rPr>
          <w:rFonts w:ascii="David" w:hAnsi="David" w:cs="David" w:hint="eastAsia"/>
          <w:rtl/>
        </w:rPr>
        <w:t>לך</w:t>
      </w:r>
      <w:r w:rsidRPr="00ED0C58">
        <w:rPr>
          <w:rFonts w:ascii="David" w:hAnsi="David" w:cs="David"/>
          <w:rtl/>
        </w:rPr>
        <w:t xml:space="preserve"> ו/או למי מטעמ</w:t>
      </w:r>
      <w:r w:rsidRPr="00ED0C58">
        <w:rPr>
          <w:rFonts w:ascii="David" w:hAnsi="David" w:cs="David" w:hint="eastAsia"/>
          <w:rtl/>
        </w:rPr>
        <w:t>ך</w:t>
      </w:r>
      <w:r w:rsidRPr="00ED0C58">
        <w:rPr>
          <w:rFonts w:ascii="David" w:hAnsi="David" w:cs="David"/>
          <w:rtl/>
        </w:rPr>
        <w:t xml:space="preserve"> עקב התקפות, ניסיונות פריצה וחדירות למידע כאמור ומוותר על כל טענה כנגד </w:t>
      </w:r>
      <w:r w:rsidRPr="00ED0C58">
        <w:rPr>
          <w:rFonts w:ascii="David" w:hAnsi="David" w:cs="David" w:hint="cs"/>
          <w:rtl/>
        </w:rPr>
        <w:t>ה</w:t>
      </w:r>
      <w:r w:rsidR="00B467EB" w:rsidRPr="00ED0C58">
        <w:rPr>
          <w:rFonts w:ascii="David" w:hAnsi="David" w:cs="David" w:hint="cs"/>
          <w:rtl/>
        </w:rPr>
        <w:t>מפעילה</w:t>
      </w:r>
      <w:r w:rsidRPr="00ED0C58">
        <w:rPr>
          <w:rFonts w:ascii="David" w:hAnsi="David" w:cs="David" w:hint="cs"/>
          <w:rtl/>
        </w:rPr>
        <w:t xml:space="preserve"> ו/</w:t>
      </w:r>
      <w:r w:rsidRPr="00ED0C58">
        <w:rPr>
          <w:rFonts w:ascii="David" w:hAnsi="David" w:cs="David"/>
          <w:rtl/>
        </w:rPr>
        <w:t>או מי מטעמה בקשר</w:t>
      </w:r>
      <w:r w:rsidRPr="00ED0C58">
        <w:rPr>
          <w:rFonts w:ascii="David" w:hAnsi="David" w:cs="David" w:hint="cs"/>
          <w:rtl/>
        </w:rPr>
        <w:t xml:space="preserve"> לכך. </w:t>
      </w:r>
    </w:p>
    <w:p w14:paraId="2783D485" w14:textId="11366D43" w:rsidR="009F67D4" w:rsidRPr="00ED0C58" w:rsidRDefault="009F67D4" w:rsidP="00441210">
      <w:pPr>
        <w:pStyle w:val="a0"/>
        <w:bidi/>
        <w:spacing w:after="0" w:line="360" w:lineRule="auto"/>
        <w:ind w:left="792"/>
        <w:jc w:val="center"/>
        <w:rPr>
          <w:rFonts w:ascii="David" w:hAnsi="David" w:cs="David"/>
          <w:b/>
          <w:bCs/>
          <w:u w:val="single"/>
          <w:rtl/>
        </w:rPr>
      </w:pPr>
      <w:r w:rsidRPr="00ED0C58">
        <w:rPr>
          <w:rFonts w:ascii="David" w:hAnsi="David" w:cs="David" w:hint="cs"/>
          <w:b/>
          <w:bCs/>
          <w:u w:val="single"/>
          <w:rtl/>
        </w:rPr>
        <w:lastRenderedPageBreak/>
        <w:t>מדיניות פרטיות</w:t>
      </w:r>
      <w:r w:rsidR="00AC07A9" w:rsidRPr="00ED0C58">
        <w:rPr>
          <w:rFonts w:ascii="David" w:hAnsi="David" w:cs="David" w:hint="cs"/>
          <w:b/>
          <w:bCs/>
          <w:u w:val="single"/>
          <w:rtl/>
        </w:rPr>
        <w:t xml:space="preserve"> </w:t>
      </w:r>
    </w:p>
    <w:p w14:paraId="72B83C4F" w14:textId="77777777" w:rsidR="009F67D4" w:rsidRPr="00ED0C58" w:rsidRDefault="009F67D4" w:rsidP="00441210">
      <w:pPr>
        <w:pStyle w:val="a0"/>
        <w:numPr>
          <w:ilvl w:val="0"/>
          <w:numId w:val="15"/>
        </w:numPr>
        <w:bidi/>
        <w:spacing w:after="0" w:line="360" w:lineRule="auto"/>
        <w:rPr>
          <w:rFonts w:ascii="David" w:eastAsia="Times New Roman" w:hAnsi="David" w:cs="David"/>
          <w:b/>
          <w:bCs/>
          <w:u w:val="single"/>
        </w:rPr>
      </w:pPr>
      <w:r w:rsidRPr="00ED0C58">
        <w:rPr>
          <w:rFonts w:ascii="David" w:hAnsi="David" w:cs="David" w:hint="cs"/>
          <w:b/>
          <w:bCs/>
          <w:u w:val="single"/>
          <w:rtl/>
        </w:rPr>
        <w:t>כללי</w:t>
      </w:r>
    </w:p>
    <w:p w14:paraId="193F8C5F" w14:textId="552E77D6" w:rsidR="009F67D4" w:rsidRPr="00ED0C58" w:rsidRDefault="009F67D4" w:rsidP="00441210">
      <w:pPr>
        <w:pStyle w:val="a0"/>
        <w:numPr>
          <w:ilvl w:val="1"/>
          <w:numId w:val="17"/>
        </w:numPr>
        <w:bidi/>
        <w:spacing w:after="0" w:line="360" w:lineRule="auto"/>
        <w:jc w:val="both"/>
        <w:rPr>
          <w:rFonts w:ascii="David" w:hAnsi="David" w:cs="David"/>
        </w:rPr>
      </w:pPr>
      <w:r w:rsidRPr="00ED0C58">
        <w:rPr>
          <w:rFonts w:ascii="David" w:hAnsi="David" w:cs="David" w:hint="cs"/>
          <w:rtl/>
        </w:rPr>
        <w:t>פרטיותכם חשובה לנו. לכן אתה מתבקש לקרוא את מדיניות הפרטיות לפני שתעשה כל שימוש באתר או תשתמש בשירותים.</w:t>
      </w:r>
    </w:p>
    <w:p w14:paraId="2CC9F963" w14:textId="49754C72" w:rsidR="009F67D4" w:rsidRPr="00ED0C58" w:rsidRDefault="009F67D4" w:rsidP="00441210">
      <w:pPr>
        <w:pStyle w:val="a0"/>
        <w:numPr>
          <w:ilvl w:val="1"/>
          <w:numId w:val="17"/>
        </w:numPr>
        <w:bidi/>
        <w:spacing w:after="0" w:line="360" w:lineRule="auto"/>
        <w:jc w:val="both"/>
        <w:rPr>
          <w:rFonts w:ascii="David" w:hAnsi="David" w:cs="David"/>
        </w:rPr>
      </w:pPr>
      <w:r w:rsidRPr="00ED0C58">
        <w:rPr>
          <w:rFonts w:ascii="David" w:hAnsi="David" w:cs="David" w:hint="cs"/>
          <w:rtl/>
        </w:rPr>
        <w:t>בשימוש באתר, ברכישה בחנות או בכל אינטראקציה עם המפעילה, אתה מתחייב כי קראת וקיבלת על עצמך את מדיניות הפרטיות של המפעילה, ואתה מסכים לכך שהמפעילה תעשה שימוש במידע האישי על אודותך שהגיע לידיה בקשר עם השימוש באתר או השירותים בהתאם למדיניות הפרטיות הזו.</w:t>
      </w:r>
    </w:p>
    <w:p w14:paraId="62D59511" w14:textId="6A4EECA9" w:rsidR="009F67D4" w:rsidRPr="00ED0C58" w:rsidRDefault="009F67D4" w:rsidP="00441210">
      <w:pPr>
        <w:pStyle w:val="a0"/>
        <w:numPr>
          <w:ilvl w:val="1"/>
          <w:numId w:val="17"/>
        </w:numPr>
        <w:bidi/>
        <w:spacing w:after="0" w:line="360" w:lineRule="auto"/>
        <w:jc w:val="both"/>
        <w:rPr>
          <w:rFonts w:ascii="David" w:hAnsi="David" w:cs="David"/>
        </w:rPr>
      </w:pPr>
      <w:r w:rsidRPr="00ED0C58">
        <w:rPr>
          <w:rFonts w:ascii="David" w:hAnsi="David" w:cs="David" w:hint="cs"/>
          <w:rtl/>
        </w:rPr>
        <w:t xml:space="preserve">אינך חייב על פי חוק לספק כל מידע למפעילה, אך אם לא תספק אותו, לא תוכל לבצע פעולות באתר או להנות מהשירותים המסופקים בו. אם אינך מסכים לכך, אנא אל תעשה כל שימוש בשירות. </w:t>
      </w:r>
    </w:p>
    <w:p w14:paraId="75166D92" w14:textId="2DC22247" w:rsidR="009F67D4" w:rsidRPr="00ED0C58" w:rsidRDefault="009F67D4" w:rsidP="00441210">
      <w:pPr>
        <w:pStyle w:val="a0"/>
        <w:numPr>
          <w:ilvl w:val="0"/>
          <w:numId w:val="15"/>
        </w:numPr>
        <w:bidi/>
        <w:spacing w:after="0" w:line="360" w:lineRule="auto"/>
        <w:rPr>
          <w:rFonts w:ascii="David" w:hAnsi="David" w:cs="David"/>
          <w:b/>
          <w:bCs/>
          <w:u w:val="single"/>
        </w:rPr>
      </w:pPr>
      <w:r w:rsidRPr="00ED0C58">
        <w:rPr>
          <w:rFonts w:ascii="David" w:hAnsi="David" w:cs="David" w:hint="cs"/>
          <w:b/>
          <w:bCs/>
          <w:u w:val="single"/>
          <w:rtl/>
        </w:rPr>
        <w:t>הסכמה לשימוש במידע</w:t>
      </w:r>
    </w:p>
    <w:p w14:paraId="0DD092E1" w14:textId="0F2E133E" w:rsidR="009F67D4" w:rsidRPr="00ED0C58" w:rsidRDefault="009F67D4" w:rsidP="00441210">
      <w:pPr>
        <w:pStyle w:val="a0"/>
        <w:numPr>
          <w:ilvl w:val="1"/>
          <w:numId w:val="17"/>
        </w:numPr>
        <w:bidi/>
        <w:spacing w:after="0" w:line="360" w:lineRule="auto"/>
        <w:jc w:val="both"/>
        <w:rPr>
          <w:rFonts w:ascii="David" w:hAnsi="David" w:cs="David"/>
        </w:rPr>
      </w:pPr>
      <w:r w:rsidRPr="00ED0C58">
        <w:rPr>
          <w:rFonts w:ascii="David" w:hAnsi="David" w:cs="David" w:hint="cs"/>
          <w:rtl/>
        </w:rPr>
        <w:t>המפעילה תאסוף עליך מידע על אודותיך ועל אופן השימוש שלך בשירותים ואתה נותן את הסכמתך למפעילה לאיסוף, שימוש, עיבוד, תיעוד והעברת המידע האישי שלך בהתאם למפורט במדיניות זו (להלן:</w:t>
      </w:r>
      <w:r w:rsidR="0005622F" w:rsidRPr="00ED0C58">
        <w:rPr>
          <w:rFonts w:ascii="David" w:hAnsi="David" w:cs="David" w:hint="cs"/>
          <w:rtl/>
        </w:rPr>
        <w:t xml:space="preserve"> </w:t>
      </w:r>
      <w:r w:rsidRPr="00ED0C58">
        <w:rPr>
          <w:rFonts w:ascii="David" w:hAnsi="David" w:cs="David" w:hint="cs"/>
          <w:rtl/>
        </w:rPr>
        <w:t>"</w:t>
      </w:r>
      <w:r w:rsidRPr="00ED0C58">
        <w:rPr>
          <w:rFonts w:ascii="David" w:hAnsi="David" w:cs="David" w:hint="cs"/>
          <w:b/>
          <w:bCs/>
          <w:rtl/>
        </w:rPr>
        <w:t>המידע</w:t>
      </w:r>
      <w:r w:rsidRPr="00ED0C58">
        <w:rPr>
          <w:rFonts w:ascii="David" w:hAnsi="David" w:cs="David" w:hint="cs"/>
          <w:rtl/>
        </w:rPr>
        <w:t xml:space="preserve">"). </w:t>
      </w:r>
    </w:p>
    <w:p w14:paraId="73C65D20" w14:textId="5F45F099" w:rsidR="009F67D4" w:rsidRPr="00ED0C58" w:rsidRDefault="009F67D4" w:rsidP="00441210">
      <w:pPr>
        <w:pStyle w:val="a0"/>
        <w:numPr>
          <w:ilvl w:val="0"/>
          <w:numId w:val="15"/>
        </w:numPr>
        <w:bidi/>
        <w:spacing w:after="0" w:line="360" w:lineRule="auto"/>
        <w:rPr>
          <w:rFonts w:ascii="David" w:hAnsi="David" w:cs="David"/>
          <w:b/>
          <w:bCs/>
          <w:u w:val="single"/>
        </w:rPr>
      </w:pPr>
      <w:r w:rsidRPr="00ED0C58">
        <w:rPr>
          <w:rFonts w:ascii="David" w:hAnsi="David" w:cs="David" w:hint="cs"/>
          <w:b/>
          <w:bCs/>
          <w:u w:val="single"/>
          <w:rtl/>
        </w:rPr>
        <w:t>פירוט המידע שנאסף על אודותיך</w:t>
      </w:r>
    </w:p>
    <w:p w14:paraId="317B55FC" w14:textId="07EEE562" w:rsidR="009F67D4" w:rsidRPr="00ED0C58" w:rsidRDefault="009F67D4" w:rsidP="00441210">
      <w:pPr>
        <w:pStyle w:val="a0"/>
        <w:numPr>
          <w:ilvl w:val="1"/>
          <w:numId w:val="17"/>
        </w:numPr>
        <w:bidi/>
        <w:spacing w:after="0" w:line="360" w:lineRule="auto"/>
        <w:jc w:val="both"/>
        <w:rPr>
          <w:rFonts w:ascii="David" w:eastAsia="Times New Roman" w:hAnsi="David" w:cs="David"/>
        </w:rPr>
      </w:pPr>
      <w:r w:rsidRPr="00ED0C58">
        <w:rPr>
          <w:rFonts w:ascii="David" w:eastAsia="Times New Roman" w:hAnsi="David" w:cs="David" w:hint="cs"/>
          <w:rtl/>
        </w:rPr>
        <w:t xml:space="preserve">אנו </w:t>
      </w:r>
      <w:r w:rsidRPr="00ED0C58">
        <w:rPr>
          <w:rFonts w:ascii="David" w:hAnsi="David" w:cs="David" w:hint="cs"/>
          <w:rtl/>
        </w:rPr>
        <w:t>עשויים</w:t>
      </w:r>
      <w:r w:rsidRPr="00ED0C58">
        <w:rPr>
          <w:rFonts w:ascii="David" w:eastAsia="Times New Roman" w:hAnsi="David" w:cs="David" w:hint="cs"/>
          <w:rtl/>
        </w:rPr>
        <w:t xml:space="preserve"> לאסוף, לעבד, לתעד ולהעביר כל מידע</w:t>
      </w:r>
      <w:r w:rsidR="00B6058C" w:rsidRPr="00ED0C58">
        <w:rPr>
          <w:rFonts w:ascii="David" w:eastAsia="Times New Roman" w:hAnsi="David" w:cs="David" w:hint="cs"/>
          <w:rtl/>
        </w:rPr>
        <w:t>, לרבות:</w:t>
      </w:r>
    </w:p>
    <w:p w14:paraId="7F1B4ABF" w14:textId="5E6F224D" w:rsidR="009F67D4" w:rsidRPr="00ED0C58" w:rsidRDefault="009F67D4" w:rsidP="00441210">
      <w:pPr>
        <w:pStyle w:val="a0"/>
        <w:numPr>
          <w:ilvl w:val="2"/>
          <w:numId w:val="15"/>
        </w:numPr>
        <w:bidi/>
        <w:spacing w:after="0" w:line="360" w:lineRule="auto"/>
        <w:jc w:val="both"/>
        <w:rPr>
          <w:rFonts w:ascii="David" w:eastAsia="Times New Roman" w:hAnsi="David" w:cs="David"/>
        </w:rPr>
      </w:pPr>
      <w:r w:rsidRPr="00ED0C58">
        <w:rPr>
          <w:rFonts w:ascii="David" w:eastAsia="Times New Roman" w:hAnsi="David" w:cs="David" w:hint="cs"/>
          <w:b/>
          <w:bCs/>
          <w:u w:val="single"/>
          <w:rtl/>
        </w:rPr>
        <w:t xml:space="preserve">מידע שיימסר על ידיך </w:t>
      </w:r>
      <w:r w:rsidRPr="00ED0C58">
        <w:rPr>
          <w:rFonts w:ascii="David" w:eastAsia="Times New Roman" w:hAnsi="David" w:cs="David"/>
          <w:rtl/>
        </w:rPr>
        <w:t>–</w:t>
      </w:r>
      <w:r w:rsidRPr="00ED0C58">
        <w:rPr>
          <w:rFonts w:ascii="David" w:eastAsia="Times New Roman" w:hAnsi="David" w:cs="David" w:hint="cs"/>
          <w:rtl/>
        </w:rPr>
        <w:t xml:space="preserve"> שתעביר, תעלה, תאפשר אליו גישה ו/או תשלח באמצעות האתר ו</w:t>
      </w:r>
      <w:r w:rsidR="00B6058C" w:rsidRPr="00ED0C58">
        <w:rPr>
          <w:rFonts w:ascii="David" w:eastAsia="Times New Roman" w:hAnsi="David" w:cs="David" w:hint="cs"/>
          <w:rtl/>
        </w:rPr>
        <w:t>/</w:t>
      </w:r>
      <w:r w:rsidRPr="00ED0C58">
        <w:rPr>
          <w:rFonts w:ascii="David" w:eastAsia="Times New Roman" w:hAnsi="David" w:cs="David" w:hint="cs"/>
          <w:rtl/>
        </w:rPr>
        <w:t>או השירותים ו/או בכל תקשורת עם המפעילה ו/או מי מטעמה לרבות במסגרת טופס צור קשר והשארת פרטי התקשרות לקבלת מענה מהמפעילה</w:t>
      </w:r>
      <w:r w:rsidR="00B6058C" w:rsidRPr="00ED0C58">
        <w:rPr>
          <w:rFonts w:ascii="David" w:eastAsia="Times New Roman" w:hAnsi="David" w:cs="David" w:hint="cs"/>
          <w:rtl/>
        </w:rPr>
        <w:t xml:space="preserve">, </w:t>
      </w:r>
      <w:r w:rsidR="001D6A6F" w:rsidRPr="00ED0C58">
        <w:rPr>
          <w:rFonts w:ascii="David" w:eastAsia="Times New Roman" w:hAnsi="David" w:cs="David" w:hint="cs"/>
          <w:rtl/>
        </w:rPr>
        <w:t xml:space="preserve">או </w:t>
      </w:r>
      <w:r w:rsidR="00B6058C" w:rsidRPr="00ED0C58">
        <w:rPr>
          <w:rFonts w:ascii="David" w:eastAsia="Times New Roman" w:hAnsi="David" w:cs="David" w:hint="cs"/>
          <w:rtl/>
        </w:rPr>
        <w:t>התעניינות בסדנאות</w:t>
      </w:r>
      <w:r w:rsidRPr="00ED0C58">
        <w:rPr>
          <w:rFonts w:ascii="David" w:eastAsia="Times New Roman" w:hAnsi="David" w:cs="David" w:hint="cs"/>
          <w:rtl/>
        </w:rPr>
        <w:t xml:space="preserve">. מידע זה עשוי לכלול שם מלא, כתובת דואר אלקטרוני, מספר טלפון, נושא הפניה, </w:t>
      </w:r>
      <w:r w:rsidR="001D6A6F" w:rsidRPr="00ED0C58">
        <w:rPr>
          <w:rFonts w:ascii="David" w:eastAsia="Times New Roman" w:hAnsi="David" w:cs="David" w:hint="cs"/>
          <w:rtl/>
        </w:rPr>
        <w:t>הסדנה שבה</w:t>
      </w:r>
      <w:r w:rsidRPr="00ED0C58">
        <w:rPr>
          <w:rFonts w:ascii="David" w:eastAsia="Times New Roman" w:hAnsi="David" w:cs="David" w:hint="cs"/>
          <w:rtl/>
        </w:rPr>
        <w:t xml:space="preserve"> התעניינת, ומידע חופשי שתמסור</w:t>
      </w:r>
      <w:r w:rsidR="001D6A6F" w:rsidRPr="00ED0C58">
        <w:rPr>
          <w:rFonts w:ascii="David" w:eastAsia="Times New Roman" w:hAnsi="David" w:cs="David" w:hint="cs"/>
          <w:rtl/>
        </w:rPr>
        <w:t xml:space="preserve"> וכן </w:t>
      </w:r>
      <w:r w:rsidRPr="00ED0C58">
        <w:rPr>
          <w:rFonts w:ascii="David" w:eastAsia="Times New Roman" w:hAnsi="David" w:cs="David" w:hint="cs"/>
          <w:rtl/>
        </w:rPr>
        <w:t xml:space="preserve">כל מידע שתמסור במסגרת הרכישה בחנות המקוונת באתר, לרבות שם מלא, כתובת, טלפון, דואר אלקטרוני, המוצרים שרכשת, כתובת לשילוח, כתובת לחיוב וכו'. </w:t>
      </w:r>
      <w:r w:rsidR="00441210" w:rsidRPr="00ED0C58">
        <w:rPr>
          <w:rFonts w:ascii="David" w:eastAsia="Times New Roman" w:hAnsi="David" w:cs="David" w:hint="cs"/>
          <w:rtl/>
        </w:rPr>
        <w:t xml:space="preserve">ידוע לך כי המידע על אודות כרטיס האשראי ופרטיו אינו נשמר אצל המפעילה אלא אצל </w:t>
      </w:r>
      <w:r w:rsidR="00441210" w:rsidRPr="00ED0C58">
        <w:rPr>
          <w:rFonts w:ascii="David" w:eastAsia="Times New Roman" w:hAnsi="David" w:cs="David"/>
        </w:rPr>
        <w:t>Grow</w:t>
      </w:r>
      <w:r w:rsidR="00441210" w:rsidRPr="00ED0C58">
        <w:rPr>
          <w:rFonts w:ascii="David" w:eastAsia="Times New Roman" w:hAnsi="David" w:cs="David" w:hint="cs"/>
          <w:rtl/>
        </w:rPr>
        <w:t xml:space="preserve"> שהיא חברת הסליקה ואין למפעילה את המידע המלא על כרטיס האשראי כנדרש על פי חוק. החזקה ועיבוד של מידע זה נעשה בהתאם לדין על ידי </w:t>
      </w:r>
      <w:r w:rsidR="00441210" w:rsidRPr="00ED0C58">
        <w:rPr>
          <w:rFonts w:ascii="David" w:eastAsia="Times New Roman" w:hAnsi="David" w:cs="David"/>
        </w:rPr>
        <w:t>Grow</w:t>
      </w:r>
      <w:r w:rsidR="00441210" w:rsidRPr="00ED0C58">
        <w:rPr>
          <w:rFonts w:ascii="David" w:eastAsia="Times New Roman" w:hAnsi="David" w:cs="David" w:hint="cs"/>
          <w:rtl/>
        </w:rPr>
        <w:t xml:space="preserve">. </w:t>
      </w:r>
    </w:p>
    <w:p w14:paraId="39430614" w14:textId="17616C54" w:rsidR="009F67D4" w:rsidRPr="00ED0C58" w:rsidRDefault="009F67D4" w:rsidP="00ED0C58">
      <w:pPr>
        <w:pStyle w:val="a0"/>
        <w:numPr>
          <w:ilvl w:val="2"/>
          <w:numId w:val="15"/>
        </w:numPr>
        <w:bidi/>
        <w:spacing w:after="0" w:line="360" w:lineRule="auto"/>
        <w:jc w:val="both"/>
        <w:rPr>
          <w:rFonts w:ascii="David" w:eastAsia="Times New Roman" w:hAnsi="David" w:cs="David"/>
        </w:rPr>
      </w:pPr>
      <w:r w:rsidRPr="00ED0C58">
        <w:rPr>
          <w:rFonts w:ascii="David" w:eastAsia="Times New Roman" w:hAnsi="David" w:cs="David" w:hint="cs"/>
          <w:b/>
          <w:bCs/>
          <w:u w:val="single"/>
          <w:rtl/>
        </w:rPr>
        <w:t>מידע טכני ותעבורת תקשורת</w:t>
      </w:r>
      <w:r w:rsidRPr="00ED0C58">
        <w:rPr>
          <w:rFonts w:ascii="David" w:eastAsia="Times New Roman" w:hAnsi="David" w:cs="David" w:hint="cs"/>
          <w:rtl/>
        </w:rPr>
        <w:t xml:space="preserve"> </w:t>
      </w:r>
      <w:r w:rsidRPr="00ED0C58">
        <w:rPr>
          <w:rFonts w:ascii="David" w:eastAsia="Times New Roman" w:hAnsi="David" w:cs="David"/>
          <w:rtl/>
        </w:rPr>
        <w:t>–</w:t>
      </w:r>
      <w:r w:rsidRPr="00ED0C58">
        <w:rPr>
          <w:rFonts w:ascii="David" w:eastAsia="Times New Roman" w:hAnsi="David" w:cs="David" w:hint="cs"/>
          <w:rtl/>
        </w:rPr>
        <w:t xml:space="preserve"> אנו משתמשים בקובצי יומן רישום שאוספים מידע כגון כתובות </w:t>
      </w:r>
      <w:r w:rsidRPr="00ED0C58">
        <w:rPr>
          <w:rFonts w:ascii="David" w:eastAsia="Times New Roman" w:hAnsi="David" w:cs="David"/>
        </w:rPr>
        <w:t>IP</w:t>
      </w:r>
      <w:r w:rsidRPr="00ED0C58">
        <w:rPr>
          <w:rFonts w:ascii="David" w:eastAsia="Times New Roman" w:hAnsi="David" w:cs="David" w:hint="cs"/>
          <w:rtl/>
        </w:rPr>
        <w:t>, מידע על דפדפנים, מכשירים, ספקי שירות אינטרנט, נתוני תקשורת, דפוסי שימוש בשירות ומאפייניו,</w:t>
      </w:r>
      <w:r w:rsidR="00553384" w:rsidRPr="00ED0C58">
        <w:rPr>
          <w:rFonts w:ascii="David" w:eastAsia="Times New Roman" w:hAnsi="David" w:cs="David" w:hint="cs"/>
          <w:rtl/>
        </w:rPr>
        <w:t xml:space="preserve">. </w:t>
      </w:r>
    </w:p>
    <w:p w14:paraId="1C94BC42" w14:textId="75FF0B03" w:rsidR="0005622F" w:rsidRPr="00ED0C58" w:rsidRDefault="0005622F" w:rsidP="00441210">
      <w:pPr>
        <w:pStyle w:val="a0"/>
        <w:numPr>
          <w:ilvl w:val="2"/>
          <w:numId w:val="15"/>
        </w:numPr>
        <w:bidi/>
        <w:spacing w:after="0" w:line="360" w:lineRule="auto"/>
        <w:jc w:val="both"/>
        <w:rPr>
          <w:rFonts w:ascii="David" w:eastAsia="Times New Roman" w:hAnsi="David" w:cs="David"/>
        </w:rPr>
      </w:pPr>
      <w:r w:rsidRPr="00ED0C58">
        <w:rPr>
          <w:rFonts w:ascii="David" w:eastAsia="Times New Roman" w:hAnsi="David" w:cs="David" w:hint="cs"/>
          <w:b/>
          <w:bCs/>
          <w:u w:val="single"/>
          <w:rtl/>
        </w:rPr>
        <w:t>מידע מצדדים שלישיים</w:t>
      </w:r>
      <w:r w:rsidRPr="00ED0C58">
        <w:rPr>
          <w:rFonts w:ascii="David" w:eastAsia="Times New Roman" w:hAnsi="David" w:cs="David" w:hint="cs"/>
          <w:rtl/>
        </w:rPr>
        <w:t xml:space="preserve"> </w:t>
      </w:r>
      <w:r w:rsidRPr="00ED0C58">
        <w:rPr>
          <w:rFonts w:ascii="David" w:eastAsia="Times New Roman" w:hAnsi="David" w:cs="David"/>
          <w:rtl/>
        </w:rPr>
        <w:t>–</w:t>
      </w:r>
      <w:r w:rsidRPr="00ED0C58">
        <w:rPr>
          <w:rFonts w:ascii="David" w:eastAsia="Times New Roman" w:hAnsi="David" w:cs="David" w:hint="cs"/>
          <w:rtl/>
        </w:rPr>
        <w:t xml:space="preserve"> אנו עשויים לשמור עליך מידע שיתקבל מצדדים שלישיים לרבות ספקים הפועלים עבורנו לצורך הפעלת ותפעול האתר ו/או השילוח של מוצרים בחנות. </w:t>
      </w:r>
    </w:p>
    <w:p w14:paraId="12B38146" w14:textId="203E0723" w:rsidR="0005622F" w:rsidRPr="00ED0C58" w:rsidRDefault="0005622F" w:rsidP="00441210">
      <w:pPr>
        <w:pStyle w:val="a0"/>
        <w:numPr>
          <w:ilvl w:val="2"/>
          <w:numId w:val="15"/>
        </w:numPr>
        <w:bidi/>
        <w:spacing w:after="0" w:line="360" w:lineRule="auto"/>
        <w:jc w:val="both"/>
        <w:rPr>
          <w:rFonts w:ascii="David" w:eastAsia="Times New Roman" w:hAnsi="David" w:cs="David"/>
        </w:rPr>
      </w:pPr>
      <w:r w:rsidRPr="00ED0C58">
        <w:rPr>
          <w:rFonts w:ascii="David" w:eastAsia="Times New Roman" w:hAnsi="David" w:cs="David" w:hint="cs"/>
          <w:b/>
          <w:bCs/>
          <w:u w:val="single"/>
          <w:rtl/>
        </w:rPr>
        <w:t>מידע אגרגטיבי ואנליטי</w:t>
      </w:r>
      <w:r w:rsidRPr="00ED0C58">
        <w:rPr>
          <w:rFonts w:ascii="David" w:eastAsia="Times New Roman" w:hAnsi="David" w:cs="David" w:hint="cs"/>
          <w:rtl/>
        </w:rPr>
        <w:t xml:space="preserve"> </w:t>
      </w:r>
      <w:r w:rsidRPr="00ED0C58">
        <w:rPr>
          <w:rFonts w:ascii="David" w:eastAsia="Times New Roman" w:hAnsi="David" w:cs="David"/>
          <w:rtl/>
        </w:rPr>
        <w:t>–</w:t>
      </w:r>
      <w:r w:rsidRPr="00ED0C58">
        <w:rPr>
          <w:rFonts w:ascii="David" w:eastAsia="Times New Roman" w:hAnsi="David" w:cs="David" w:hint="cs"/>
          <w:rtl/>
        </w:rPr>
        <w:t xml:space="preserve"> כדי לייעל ולטייב את השירות המסופק באתר, אנו עשויים לשמור מידע בנוגע לנתונים </w:t>
      </w:r>
      <w:r w:rsidR="00321F49" w:rsidRPr="00ED0C58">
        <w:rPr>
          <w:rFonts w:ascii="David" w:eastAsia="Times New Roman" w:hAnsi="David" w:cs="David" w:hint="cs"/>
          <w:rtl/>
        </w:rPr>
        <w:t>לא מזהים אישית</w:t>
      </w:r>
      <w:r w:rsidRPr="00ED0C58">
        <w:rPr>
          <w:rFonts w:ascii="David" w:eastAsia="Times New Roman" w:hAnsi="David" w:cs="David" w:hint="cs"/>
          <w:rtl/>
        </w:rPr>
        <w:t xml:space="preserve">, למשל תחומי עניין, דפוסי התנהגות, אופן השימוש בשירות ונתונים סטטיסטיים נוספים. מידע זה אינו מזהה אותך באופן אישי, ואנו עשויים לחלוק אותו עם ספקי שירות וצדדים שלישיים לצורך הצגה וניתוח </w:t>
      </w:r>
      <w:r w:rsidR="00321F49" w:rsidRPr="00ED0C58">
        <w:rPr>
          <w:rFonts w:ascii="David" w:eastAsia="Times New Roman" w:hAnsi="David" w:cs="David" w:hint="cs"/>
          <w:rtl/>
        </w:rPr>
        <w:t>לכל מטרה חוקית אחרת</w:t>
      </w:r>
      <w:r w:rsidRPr="00ED0C58">
        <w:rPr>
          <w:rFonts w:ascii="David" w:eastAsia="Times New Roman" w:hAnsi="David" w:cs="David" w:hint="cs"/>
          <w:rtl/>
        </w:rPr>
        <w:t xml:space="preserve">. </w:t>
      </w:r>
    </w:p>
    <w:p w14:paraId="7E230D3F" w14:textId="0F858A0A" w:rsidR="0005622F" w:rsidRPr="00ED0C58" w:rsidRDefault="009B06A6" w:rsidP="00441210">
      <w:pPr>
        <w:pStyle w:val="a0"/>
        <w:numPr>
          <w:ilvl w:val="2"/>
          <w:numId w:val="15"/>
        </w:numPr>
        <w:bidi/>
        <w:spacing w:after="0" w:line="360" w:lineRule="auto"/>
        <w:jc w:val="both"/>
        <w:rPr>
          <w:rFonts w:ascii="David" w:eastAsia="Times New Roman" w:hAnsi="David" w:cs="David"/>
          <w:rtl/>
        </w:rPr>
      </w:pPr>
      <w:r w:rsidRPr="00ED0C58">
        <w:rPr>
          <w:rFonts w:ascii="David" w:eastAsia="Times New Roman" w:hAnsi="David" w:cs="David" w:hint="cs"/>
          <w:b/>
          <w:bCs/>
          <w:u w:val="single"/>
          <w:rtl/>
        </w:rPr>
        <w:t>עוגיות</w:t>
      </w:r>
      <w:r w:rsidR="0005622F" w:rsidRPr="00ED0C58">
        <w:rPr>
          <w:rFonts w:ascii="David" w:eastAsia="Times New Roman" w:hAnsi="David" w:cs="David" w:hint="cs"/>
          <w:b/>
          <w:bCs/>
          <w:u w:val="single"/>
          <w:rtl/>
        </w:rPr>
        <w:t xml:space="preserve"> (</w:t>
      </w:r>
      <w:r w:rsidR="006D0B2F" w:rsidRPr="00ED0C58">
        <w:rPr>
          <w:rFonts w:ascii="David" w:eastAsia="Times New Roman" w:hAnsi="David" w:cs="David"/>
          <w:b/>
          <w:bCs/>
          <w:u w:val="single"/>
        </w:rPr>
        <w:t>cookies</w:t>
      </w:r>
      <w:r w:rsidR="0005622F" w:rsidRPr="00ED0C58">
        <w:rPr>
          <w:rFonts w:ascii="David" w:eastAsia="Times New Roman" w:hAnsi="David" w:cs="David" w:hint="cs"/>
          <w:b/>
          <w:bCs/>
          <w:u w:val="single"/>
          <w:rtl/>
        </w:rPr>
        <w:t>) ומשואות רשת (</w:t>
      </w:r>
      <w:r w:rsidR="0005622F" w:rsidRPr="00ED0C58">
        <w:rPr>
          <w:rFonts w:ascii="David" w:eastAsia="Times New Roman" w:hAnsi="David" w:cs="David"/>
          <w:b/>
          <w:bCs/>
          <w:u w:val="single"/>
        </w:rPr>
        <w:t>web beacons</w:t>
      </w:r>
      <w:r w:rsidR="0005622F" w:rsidRPr="00ED0C58">
        <w:rPr>
          <w:rFonts w:ascii="David" w:eastAsia="Times New Roman" w:hAnsi="David" w:cs="David" w:hint="cs"/>
          <w:b/>
          <w:bCs/>
          <w:u w:val="single"/>
          <w:rtl/>
        </w:rPr>
        <w:t xml:space="preserve">) </w:t>
      </w:r>
      <w:r w:rsidR="0005622F" w:rsidRPr="00ED0C58">
        <w:rPr>
          <w:rFonts w:ascii="David" w:eastAsia="Times New Roman" w:hAnsi="David" w:cs="David"/>
          <w:b/>
          <w:bCs/>
          <w:u w:val="single"/>
          <w:rtl/>
        </w:rPr>
        <w:t>–</w:t>
      </w:r>
      <w:r w:rsidR="0005622F" w:rsidRPr="00ED0C58">
        <w:rPr>
          <w:rFonts w:ascii="David" w:eastAsia="Times New Roman" w:hAnsi="David" w:cs="David" w:hint="cs"/>
          <w:rtl/>
        </w:rPr>
        <w:t xml:space="preserve"> </w:t>
      </w:r>
      <w:r w:rsidR="0005622F" w:rsidRPr="00ED0C58">
        <w:rPr>
          <w:rFonts w:ascii="David" w:eastAsia="Times New Roman" w:hAnsi="David" w:cs="David"/>
          <w:rtl/>
        </w:rPr>
        <w:t>ה</w:t>
      </w:r>
      <w:r w:rsidR="0005622F" w:rsidRPr="00ED0C58">
        <w:rPr>
          <w:rFonts w:ascii="David" w:eastAsia="Times New Roman" w:hAnsi="David" w:cs="David" w:hint="cs"/>
          <w:rtl/>
        </w:rPr>
        <w:t>אתר וצדדים שלישי</w:t>
      </w:r>
      <w:r w:rsidR="0005622F" w:rsidRPr="00ED0C58">
        <w:rPr>
          <w:rFonts w:ascii="David" w:eastAsia="Times New Roman" w:hAnsi="David" w:cs="David"/>
          <w:rtl/>
        </w:rPr>
        <w:t xml:space="preserve">ים </w:t>
      </w:r>
      <w:r w:rsidR="0005622F" w:rsidRPr="00ED0C58">
        <w:rPr>
          <w:rFonts w:ascii="David" w:eastAsia="Times New Roman" w:hAnsi="David" w:cs="David" w:hint="cs"/>
          <w:rtl/>
        </w:rPr>
        <w:t xml:space="preserve">מטעמו משתמשים </w:t>
      </w:r>
      <w:r w:rsidRPr="00ED0C58">
        <w:rPr>
          <w:rFonts w:ascii="David" w:eastAsia="Times New Roman" w:hAnsi="David" w:cs="David" w:hint="cs"/>
          <w:rtl/>
        </w:rPr>
        <w:t xml:space="preserve">בעוגיות </w:t>
      </w:r>
      <w:r w:rsidR="0005622F" w:rsidRPr="00ED0C58">
        <w:rPr>
          <w:rFonts w:ascii="David" w:eastAsia="Times New Roman" w:hAnsi="David" w:cs="David" w:hint="cs"/>
          <w:rtl/>
        </w:rPr>
        <w:t xml:space="preserve">שהם קבצי מידע קטנים </w:t>
      </w:r>
      <w:r w:rsidRPr="00ED0C58">
        <w:rPr>
          <w:rFonts w:ascii="David" w:eastAsia="Times New Roman" w:hAnsi="David" w:cs="David" w:hint="cs"/>
          <w:rtl/>
        </w:rPr>
        <w:t>שאינם מזיקים</w:t>
      </w:r>
      <w:r w:rsidR="0005622F" w:rsidRPr="00ED0C58">
        <w:rPr>
          <w:rFonts w:ascii="David" w:eastAsia="Times New Roman" w:hAnsi="David" w:cs="David" w:hint="cs"/>
          <w:rtl/>
        </w:rPr>
        <w:t xml:space="preserve"> למכשירך, </w:t>
      </w:r>
      <w:r w:rsidRPr="00ED0C58">
        <w:rPr>
          <w:rFonts w:ascii="David" w:eastAsia="Times New Roman" w:hAnsi="David" w:cs="David" w:hint="cs"/>
          <w:rtl/>
        </w:rPr>
        <w:t xml:space="preserve">ונשמרים מקומית על המכשיר </w:t>
      </w:r>
      <w:r w:rsidR="0005622F" w:rsidRPr="00ED0C58">
        <w:rPr>
          <w:rFonts w:ascii="David" w:eastAsia="Times New Roman" w:hAnsi="David" w:cs="David"/>
          <w:rtl/>
        </w:rPr>
        <w:t>לשם שיפור חווית המשתמש באתר (</w:t>
      </w:r>
      <w:r w:rsidR="00AA58D2" w:rsidRPr="00ED0C58">
        <w:rPr>
          <w:rFonts w:ascii="David" w:eastAsia="Times New Roman" w:hAnsi="David" w:cs="David" w:hint="cs"/>
          <w:rtl/>
        </w:rPr>
        <w:t xml:space="preserve">למשל </w:t>
      </w:r>
      <w:r w:rsidR="0005622F" w:rsidRPr="00ED0C58">
        <w:rPr>
          <w:rFonts w:ascii="David" w:eastAsia="Times New Roman" w:hAnsi="David" w:cs="David"/>
          <w:rtl/>
        </w:rPr>
        <w:t xml:space="preserve">כדי </w:t>
      </w:r>
      <w:r w:rsidR="00AA58D2" w:rsidRPr="00ED0C58">
        <w:rPr>
          <w:rFonts w:ascii="David" w:eastAsia="Times New Roman" w:hAnsi="David" w:cs="David" w:hint="cs"/>
          <w:rtl/>
        </w:rPr>
        <w:t>שלא תצטרכו</w:t>
      </w:r>
      <w:r w:rsidR="0005622F" w:rsidRPr="00ED0C58">
        <w:rPr>
          <w:rFonts w:ascii="David" w:eastAsia="Times New Roman" w:hAnsi="David" w:cs="David"/>
          <w:rtl/>
        </w:rPr>
        <w:t xml:space="preserve"> להקיש כל פעם את השם משתמש והסיסמא מחדש, וכן לצורך איסוף מידע אישי שאינו מזהה אתכם </w:t>
      </w:r>
      <w:r w:rsidR="00A375FD" w:rsidRPr="00ED0C58">
        <w:rPr>
          <w:rFonts w:ascii="David" w:eastAsia="Times New Roman" w:hAnsi="David" w:cs="David" w:hint="cs"/>
          <w:rtl/>
        </w:rPr>
        <w:t>לשור והתאמה של חווית המשתמש וכו'</w:t>
      </w:r>
      <w:r w:rsidR="0005622F" w:rsidRPr="00ED0C58">
        <w:rPr>
          <w:rFonts w:ascii="David" w:eastAsia="Times New Roman" w:hAnsi="David" w:cs="David"/>
          <w:rtl/>
        </w:rPr>
        <w:t xml:space="preserve">). </w:t>
      </w:r>
      <w:r w:rsidR="0005622F" w:rsidRPr="00ED0C58">
        <w:rPr>
          <w:rFonts w:ascii="David" w:eastAsia="Times New Roman" w:hAnsi="David" w:cs="David" w:hint="cs"/>
          <w:rtl/>
        </w:rPr>
        <w:t xml:space="preserve">דפדפנים </w:t>
      </w:r>
      <w:r w:rsidR="00A375FD" w:rsidRPr="00ED0C58">
        <w:rPr>
          <w:rFonts w:ascii="David" w:eastAsia="Times New Roman" w:hAnsi="David" w:cs="David" w:hint="cs"/>
          <w:rtl/>
        </w:rPr>
        <w:t xml:space="preserve">על פי רוב שומרים עוגיות </w:t>
      </w:r>
      <w:r w:rsidR="0005622F" w:rsidRPr="00ED0C58">
        <w:rPr>
          <w:rFonts w:ascii="David" w:eastAsia="Times New Roman" w:hAnsi="David" w:cs="David" w:hint="cs"/>
          <w:rtl/>
        </w:rPr>
        <w:t xml:space="preserve">אופן אוטומטי, אולם בחלק מהדפדפנים ניתן לחסום את השימוש </w:t>
      </w:r>
      <w:r w:rsidR="00A375FD" w:rsidRPr="00ED0C58">
        <w:rPr>
          <w:rFonts w:ascii="David" w:eastAsia="Times New Roman" w:hAnsi="David" w:cs="David" w:hint="cs"/>
          <w:rtl/>
        </w:rPr>
        <w:t>בעוגיות ואתם יכולים לעשות זאת בדפדפן שלכם את תרצו בכך בהתאם לאפשרויות שהדפדפן מאפשר</w:t>
      </w:r>
      <w:r w:rsidR="0005622F" w:rsidRPr="00ED0C58">
        <w:rPr>
          <w:rFonts w:ascii="David" w:eastAsia="Times New Roman" w:hAnsi="David" w:cs="David" w:hint="cs"/>
          <w:rtl/>
        </w:rPr>
        <w:t xml:space="preserve">. אנחנו עשויים לעשות שימוש במשואות רשת כדי לאסוף את המידע המפורט במדיניות שימוש זו. מדובר ברכיב דיגיטלי שמאפשר לנו לשלוח קוקיות, לנטר שימושים בשירות או לקבל אינדיקציה לכך שבוצעה פעולה בדואר אלקטרוני שנשלח מטעמנו. </w:t>
      </w:r>
      <w:r w:rsidR="0005622F" w:rsidRPr="00ED0C58">
        <w:rPr>
          <w:rFonts w:ascii="David" w:eastAsia="Times New Roman" w:hAnsi="David" w:cs="David"/>
          <w:rtl/>
        </w:rPr>
        <w:t xml:space="preserve"> </w:t>
      </w:r>
    </w:p>
    <w:p w14:paraId="53EFB183" w14:textId="77777777" w:rsidR="0005622F" w:rsidRPr="00ED0C58" w:rsidRDefault="009F67D4" w:rsidP="00441210">
      <w:pPr>
        <w:pStyle w:val="a0"/>
        <w:numPr>
          <w:ilvl w:val="0"/>
          <w:numId w:val="15"/>
        </w:numPr>
        <w:bidi/>
        <w:spacing w:after="0" w:line="360" w:lineRule="auto"/>
        <w:rPr>
          <w:rFonts w:ascii="David" w:hAnsi="David" w:cs="David"/>
          <w:b/>
          <w:bCs/>
          <w:u w:val="single"/>
        </w:rPr>
      </w:pPr>
      <w:r w:rsidRPr="00ED0C58">
        <w:rPr>
          <w:rFonts w:ascii="David" w:hAnsi="David" w:cs="David"/>
          <w:b/>
          <w:bCs/>
          <w:u w:val="single"/>
          <w:rtl/>
        </w:rPr>
        <w:t>שימוש במידע</w:t>
      </w:r>
    </w:p>
    <w:p w14:paraId="67426B30" w14:textId="77777777" w:rsidR="00610EB7" w:rsidRPr="00ED0C58" w:rsidRDefault="00610EB7" w:rsidP="00441210">
      <w:pPr>
        <w:numPr>
          <w:ilvl w:val="0"/>
          <w:numId w:val="6"/>
        </w:numPr>
        <w:bidi/>
        <w:spacing w:after="0" w:line="360" w:lineRule="auto"/>
        <w:ind w:left="360"/>
        <w:jc w:val="both"/>
        <w:rPr>
          <w:rFonts w:ascii="David" w:hAnsi="David" w:cs="David"/>
          <w:rtl/>
        </w:rPr>
      </w:pPr>
      <w:r w:rsidRPr="00ED0C58">
        <w:rPr>
          <w:rFonts w:ascii="David" w:hAnsi="David" w:cs="David"/>
          <w:color w:val="000000"/>
          <w:rtl/>
        </w:rPr>
        <w:lastRenderedPageBreak/>
        <w:t>השימוש במידע שנאסף, ייעשה רק על פי מדיניות פרטיות זו או על פי הוראות כל דין, על מנת –</w:t>
      </w:r>
    </w:p>
    <w:p w14:paraId="0E390E9A" w14:textId="77777777"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hint="cs"/>
          <w:color w:val="000000"/>
          <w:sz w:val="22"/>
          <w:szCs w:val="22"/>
          <w:rtl/>
        </w:rPr>
        <w:t>זיהוי אישי שלך</w:t>
      </w:r>
    </w:p>
    <w:p w14:paraId="00BD2173" w14:textId="256CE22A"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hint="cs"/>
          <w:color w:val="000000"/>
          <w:sz w:val="22"/>
          <w:szCs w:val="22"/>
          <w:rtl/>
        </w:rPr>
        <w:t>ניתוח ופילוח נתונים סטטיסטי</w:t>
      </w:r>
    </w:p>
    <w:p w14:paraId="7A1707DF" w14:textId="7A840DF6"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tl/>
        </w:rPr>
      </w:pPr>
      <w:r w:rsidRPr="00ED0C58">
        <w:rPr>
          <w:rFonts w:ascii="David" w:hAnsi="David" w:cs="David"/>
          <w:color w:val="000000"/>
          <w:sz w:val="22"/>
          <w:szCs w:val="22"/>
          <w:rtl/>
        </w:rPr>
        <w:t>לאפשר להשתמש בשירותים שונים באתר</w:t>
      </w:r>
    </w:p>
    <w:p w14:paraId="6095FB62" w14:textId="100AC84C"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color w:val="000000"/>
          <w:sz w:val="22"/>
          <w:szCs w:val="22"/>
          <w:rtl/>
        </w:rPr>
        <w:t>לצורך רכישת מוצרים ושירותים באתר</w:t>
      </w:r>
      <w:r w:rsidR="00144EE0" w:rsidRPr="00ED0C58">
        <w:rPr>
          <w:rFonts w:ascii="David" w:hAnsi="David" w:cs="David" w:hint="cs"/>
          <w:color w:val="000000"/>
          <w:sz w:val="22"/>
          <w:szCs w:val="22"/>
          <w:rtl/>
        </w:rPr>
        <w:t xml:space="preserve"> ואספקת המוצרים אליכם</w:t>
      </w:r>
    </w:p>
    <w:p w14:paraId="74D9C4BA" w14:textId="424A33C2"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color w:val="000000"/>
          <w:sz w:val="22"/>
          <w:szCs w:val="22"/>
          <w:rtl/>
        </w:rPr>
        <w:t xml:space="preserve">דיוור ישיר </w:t>
      </w:r>
      <w:r w:rsidRPr="00ED0C58">
        <w:rPr>
          <w:rFonts w:ascii="David" w:hAnsi="David" w:cs="David" w:hint="cs"/>
          <w:color w:val="000000"/>
          <w:sz w:val="22"/>
          <w:szCs w:val="22"/>
          <w:rtl/>
        </w:rPr>
        <w:t>אם נתתם הסכמתכם לכך</w:t>
      </w:r>
    </w:p>
    <w:p w14:paraId="615D0383" w14:textId="3DCE7E16"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hint="cs"/>
          <w:color w:val="000000"/>
          <w:sz w:val="22"/>
          <w:szCs w:val="22"/>
          <w:rtl/>
        </w:rPr>
        <w:t xml:space="preserve">יצירת קשר </w:t>
      </w:r>
      <w:r w:rsidR="00144EE0" w:rsidRPr="00ED0C58">
        <w:rPr>
          <w:rFonts w:ascii="David" w:hAnsi="David" w:cs="David" w:hint="cs"/>
          <w:color w:val="000000"/>
          <w:sz w:val="22"/>
          <w:szCs w:val="22"/>
          <w:rtl/>
        </w:rPr>
        <w:t>ו</w:t>
      </w:r>
      <w:r w:rsidRPr="00ED0C58">
        <w:rPr>
          <w:rFonts w:ascii="David" w:hAnsi="David" w:cs="David" w:hint="cs"/>
          <w:color w:val="000000"/>
          <w:sz w:val="22"/>
          <w:szCs w:val="22"/>
          <w:rtl/>
        </w:rPr>
        <w:t>משלוח עדכונים על ידי המפעילה בנוגע לשירותים</w:t>
      </w:r>
      <w:r w:rsidR="00144EE0" w:rsidRPr="00ED0C58">
        <w:rPr>
          <w:rFonts w:ascii="David" w:hAnsi="David" w:cs="David" w:hint="cs"/>
          <w:color w:val="000000"/>
          <w:sz w:val="22"/>
          <w:szCs w:val="22"/>
          <w:rtl/>
        </w:rPr>
        <w:t xml:space="preserve"> וחזרה למתענינים בשירותים</w:t>
      </w:r>
    </w:p>
    <w:p w14:paraId="15E69B13" w14:textId="77777777"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hint="cs"/>
          <w:color w:val="000000"/>
          <w:sz w:val="22"/>
          <w:szCs w:val="22"/>
          <w:rtl/>
        </w:rPr>
        <w:t>בירור תלונות וחשדות להונאה והפרה של תנאי השימוש או מדיניות הפרטיות</w:t>
      </w:r>
    </w:p>
    <w:p w14:paraId="028945AB" w14:textId="2CA6CBD6" w:rsidR="00610EB7" w:rsidRPr="00ED0C58" w:rsidRDefault="00610EB7" w:rsidP="00441210">
      <w:pPr>
        <w:pStyle w:val="NormalWeb"/>
        <w:numPr>
          <w:ilvl w:val="0"/>
          <w:numId w:val="10"/>
        </w:numPr>
        <w:bidi/>
        <w:spacing w:before="0" w:beforeAutospacing="0" w:after="0" w:afterAutospacing="0" w:line="360" w:lineRule="auto"/>
        <w:ind w:right="720"/>
        <w:jc w:val="both"/>
        <w:rPr>
          <w:rFonts w:ascii="David" w:hAnsi="David" w:cs="David"/>
          <w:color w:val="000000"/>
          <w:sz w:val="22"/>
          <w:szCs w:val="22"/>
        </w:rPr>
      </w:pPr>
      <w:r w:rsidRPr="00ED0C58">
        <w:rPr>
          <w:rFonts w:ascii="David" w:hAnsi="David" w:cs="David" w:hint="cs"/>
          <w:color w:val="000000"/>
          <w:sz w:val="22"/>
          <w:szCs w:val="22"/>
          <w:rtl/>
        </w:rPr>
        <w:t>מניעת הפרות והליכים משפטיים</w:t>
      </w:r>
    </w:p>
    <w:p w14:paraId="44B10D06" w14:textId="77777777" w:rsidR="009F67D4" w:rsidRPr="00ED0C58" w:rsidRDefault="009F67D4" w:rsidP="00441210">
      <w:pPr>
        <w:pStyle w:val="a0"/>
        <w:numPr>
          <w:ilvl w:val="0"/>
          <w:numId w:val="15"/>
        </w:numPr>
        <w:bidi/>
        <w:spacing w:after="0" w:line="360" w:lineRule="auto"/>
        <w:rPr>
          <w:rFonts w:ascii="David" w:hAnsi="David" w:cs="David"/>
          <w:b/>
          <w:bCs/>
          <w:u w:val="single"/>
        </w:rPr>
      </w:pPr>
      <w:bookmarkStart w:id="0" w:name="_Ref409005264"/>
      <w:r w:rsidRPr="00ED0C58">
        <w:rPr>
          <w:rFonts w:ascii="David" w:hAnsi="David" w:cs="David"/>
          <w:b/>
          <w:bCs/>
          <w:u w:val="single"/>
          <w:rtl/>
        </w:rPr>
        <w:t>רשימת תפוצה</w:t>
      </w:r>
      <w:bookmarkEnd w:id="0"/>
    </w:p>
    <w:p w14:paraId="745FB234" w14:textId="110D6BF7" w:rsidR="0005622F"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eastAsia="Times New Roman" w:hAnsi="David" w:cs="David" w:hint="cs"/>
          <w:rtl/>
        </w:rPr>
        <w:t>אתה מסכים כי המפעילה תהיה עשויה, מעת לעת, ליצור איתך קשר בנוגע לשירות</w:t>
      </w:r>
      <w:r w:rsidR="00441210" w:rsidRPr="00ED0C58">
        <w:rPr>
          <w:rFonts w:ascii="David" w:eastAsia="Times New Roman" w:hAnsi="David" w:cs="David" w:hint="cs"/>
          <w:rtl/>
        </w:rPr>
        <w:t xml:space="preserve"> ו</w:t>
      </w:r>
      <w:r w:rsidRPr="00ED0C58">
        <w:rPr>
          <w:rFonts w:ascii="David" w:eastAsia="Times New Roman" w:hAnsi="David" w:cs="David" w:hint="cs"/>
          <w:rtl/>
        </w:rPr>
        <w:t xml:space="preserve">לשמור תכתובות או שיחות איתך לצרכי שירות לקוחות ושיפור השירות. </w:t>
      </w:r>
      <w:r w:rsidR="00441210" w:rsidRPr="00ED0C58">
        <w:rPr>
          <w:rFonts w:ascii="David" w:eastAsia="Times New Roman" w:hAnsi="David" w:cs="David" w:hint="cs"/>
          <w:rtl/>
        </w:rPr>
        <w:t>המפעילה</w:t>
      </w:r>
      <w:r w:rsidRPr="00ED0C58">
        <w:rPr>
          <w:rFonts w:ascii="David" w:eastAsia="Times New Roman" w:hAnsi="David" w:cs="David" w:hint="cs"/>
          <w:rtl/>
        </w:rPr>
        <w:t xml:space="preserve"> עשויה ליצור עימך קשר באמצעי הקשר שמסרת לה כדי לשלוח לך עדכונים, הודעות, פרסומים וכיוצ"ב בנוגע לשירות. </w:t>
      </w:r>
      <w:r w:rsidR="00144EE0" w:rsidRPr="00ED0C58">
        <w:rPr>
          <w:rFonts w:ascii="David" w:eastAsia="Times New Roman" w:hAnsi="David" w:cs="David" w:hint="cs"/>
          <w:rtl/>
        </w:rPr>
        <w:t xml:space="preserve">המפעילה תהיה רשאית לשלוח אליך דיוור פרסומי ודברי שיווק ופרסומת באמצעי הקשר אותם מסרת </w:t>
      </w:r>
      <w:r w:rsidR="00BA3240" w:rsidRPr="00ED0C58">
        <w:rPr>
          <w:rFonts w:ascii="David" w:eastAsia="Times New Roman" w:hAnsi="David" w:cs="David" w:hint="cs"/>
          <w:rtl/>
        </w:rPr>
        <w:t xml:space="preserve">למפעילה, וזאת אם אישרת את קבלת המסרים השיווקיים באתר. </w:t>
      </w:r>
      <w:r w:rsidRPr="00ED0C58">
        <w:rPr>
          <w:rFonts w:ascii="David" w:eastAsia="Times New Roman" w:hAnsi="David" w:cs="David" w:hint="cs"/>
          <w:rtl/>
        </w:rPr>
        <w:t xml:space="preserve">בכל עת אתה רשאי להסיר את פרטי ההתקשרות שלך מרשימת התפוצה על ידי שליחת דוא"ל לכתובת </w:t>
      </w:r>
      <w:r w:rsidR="00BE28E8" w:rsidRPr="00ED0C58">
        <w:rPr>
          <w:rFonts w:ascii="David" w:eastAsia="Times New Roman" w:hAnsi="David" w:cs="David"/>
        </w:rPr>
        <w:t>furochicit@gmail.com</w:t>
      </w:r>
      <w:r w:rsidRPr="00ED0C58">
        <w:rPr>
          <w:rFonts w:ascii="David" w:eastAsia="Times New Roman" w:hAnsi="David" w:cs="David"/>
          <w:rtl/>
        </w:rPr>
        <w:t>.</w:t>
      </w:r>
      <w:r w:rsidRPr="00ED0C58">
        <w:rPr>
          <w:rFonts w:ascii="David" w:eastAsia="Times New Roman" w:hAnsi="David" w:cs="David" w:hint="cs"/>
          <w:rtl/>
        </w:rPr>
        <w:t xml:space="preserve"> </w:t>
      </w:r>
    </w:p>
    <w:p w14:paraId="05D98316" w14:textId="6F21695A" w:rsidR="0084693C" w:rsidRPr="00ED0C58" w:rsidRDefault="0084693C" w:rsidP="00441210">
      <w:pPr>
        <w:pStyle w:val="a0"/>
        <w:numPr>
          <w:ilvl w:val="0"/>
          <w:numId w:val="15"/>
        </w:numPr>
        <w:bidi/>
        <w:spacing w:after="0" w:line="360" w:lineRule="auto"/>
        <w:rPr>
          <w:rFonts w:ascii="David" w:hAnsi="David" w:cs="David"/>
          <w:b/>
          <w:bCs/>
          <w:u w:val="single"/>
        </w:rPr>
      </w:pPr>
      <w:r w:rsidRPr="00ED0C58">
        <w:rPr>
          <w:rFonts w:ascii="David" w:hAnsi="David" w:cs="David" w:hint="cs"/>
          <w:b/>
          <w:bCs/>
          <w:u w:val="single"/>
          <w:rtl/>
        </w:rPr>
        <w:t>שיתוף והעברת מידע</w:t>
      </w:r>
    </w:p>
    <w:p w14:paraId="320D74B9" w14:textId="317698E6"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eastAsia="Times New Roman" w:hAnsi="David" w:cs="David" w:hint="cs"/>
          <w:rtl/>
        </w:rPr>
        <w:t xml:space="preserve">במסגרת מתן השירותים, אנו </w:t>
      </w:r>
      <w:r w:rsidR="00BA3240" w:rsidRPr="00ED0C58">
        <w:rPr>
          <w:rFonts w:ascii="David" w:eastAsia="Times New Roman" w:hAnsi="David" w:cs="David" w:hint="cs"/>
          <w:rtl/>
        </w:rPr>
        <w:t>נעניק</w:t>
      </w:r>
      <w:r w:rsidRPr="00ED0C58">
        <w:rPr>
          <w:rFonts w:ascii="David" w:eastAsia="Times New Roman" w:hAnsi="David" w:cs="David" w:hint="cs"/>
          <w:rtl/>
        </w:rPr>
        <w:t xml:space="preserve"> גישה למידע </w:t>
      </w:r>
      <w:r w:rsidR="0002186A" w:rsidRPr="00ED0C58">
        <w:rPr>
          <w:rFonts w:ascii="David" w:eastAsia="Times New Roman" w:hAnsi="David" w:cs="David" w:hint="cs"/>
          <w:rtl/>
        </w:rPr>
        <w:t>כהגדרתו לעיל לצדדים שלישיים שונים כגון נותני שירותים, ספקים, קבלני משנה וכו', כמו למשל מפעיל האתר והפלט</w:t>
      </w:r>
      <w:r w:rsidR="00441210" w:rsidRPr="00ED0C58">
        <w:rPr>
          <w:rFonts w:ascii="David" w:eastAsia="Times New Roman" w:hAnsi="David" w:cs="David" w:hint="cs"/>
          <w:rtl/>
        </w:rPr>
        <w:t>פ</w:t>
      </w:r>
      <w:r w:rsidR="0002186A" w:rsidRPr="00ED0C58">
        <w:rPr>
          <w:rFonts w:ascii="David" w:eastAsia="Times New Roman" w:hAnsi="David" w:cs="David" w:hint="cs"/>
          <w:rtl/>
        </w:rPr>
        <w:t>ורמה עליו הוא פועל, חברת השילוח חברת הסליקה, שרתי האחסון של האתר וכו'</w:t>
      </w:r>
      <w:r w:rsidRPr="00ED0C58">
        <w:rPr>
          <w:rFonts w:ascii="David" w:eastAsia="Times New Roman" w:hAnsi="David" w:cs="David" w:hint="cs"/>
          <w:rtl/>
        </w:rPr>
        <w:t xml:space="preserve">. מסירת המידע נדרשת לצורך אספקת השירותים. </w:t>
      </w:r>
    </w:p>
    <w:p w14:paraId="6D22346A" w14:textId="69AC30F5"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eastAsia="Times New Roman" w:hAnsi="David" w:cs="David" w:hint="cs"/>
          <w:rtl/>
        </w:rPr>
        <w:t>כמו כן, המפעילה תקנה גישה לצדדים שלישיים גם במקרים הבאים</w:t>
      </w:r>
      <w:r w:rsidR="00441210" w:rsidRPr="00ED0C58">
        <w:rPr>
          <w:rFonts w:ascii="David" w:eastAsia="Times New Roman" w:hAnsi="David" w:cs="David" w:hint="cs"/>
          <w:rtl/>
        </w:rPr>
        <w:t xml:space="preserve">: א. </w:t>
      </w:r>
      <w:r w:rsidRPr="00ED0C58">
        <w:rPr>
          <w:rFonts w:ascii="David" w:eastAsia="Times New Roman" w:hAnsi="David" w:cs="David" w:hint="cs"/>
          <w:rtl/>
        </w:rPr>
        <w:t>כשהשיתוף נדרש לאספקת, תחזוקת ושיפור השירות</w:t>
      </w:r>
      <w:r w:rsidR="00441210" w:rsidRPr="00ED0C58">
        <w:rPr>
          <w:rFonts w:ascii="David" w:eastAsia="Times New Roman" w:hAnsi="David" w:cs="David" w:hint="cs"/>
          <w:rtl/>
        </w:rPr>
        <w:t xml:space="preserve"> ב. </w:t>
      </w:r>
      <w:r w:rsidRPr="00ED0C58">
        <w:rPr>
          <w:rFonts w:ascii="David" w:eastAsia="Times New Roman" w:hAnsi="David" w:cs="David" w:hint="cs"/>
          <w:rtl/>
        </w:rPr>
        <w:t>כאשר הסכמת לכ</w:t>
      </w:r>
      <w:r w:rsidR="009E0274" w:rsidRPr="00ED0C58">
        <w:rPr>
          <w:rFonts w:ascii="David" w:eastAsia="Times New Roman" w:hAnsi="David" w:cs="David" w:hint="cs"/>
          <w:rtl/>
        </w:rPr>
        <w:t>ך</w:t>
      </w:r>
      <w:r w:rsidRPr="00ED0C58">
        <w:rPr>
          <w:rFonts w:ascii="David" w:eastAsia="Times New Roman" w:hAnsi="David" w:cs="David" w:hint="cs"/>
          <w:rtl/>
        </w:rPr>
        <w:t xml:space="preserve"> לצורך עמידה בדרישות הדין או מני</w:t>
      </w:r>
      <w:r w:rsidR="009E0274" w:rsidRPr="00ED0C58">
        <w:rPr>
          <w:rFonts w:ascii="David" w:eastAsia="Times New Roman" w:hAnsi="David" w:cs="David" w:hint="cs"/>
          <w:rtl/>
        </w:rPr>
        <w:t>ע</w:t>
      </w:r>
      <w:r w:rsidRPr="00ED0C58">
        <w:rPr>
          <w:rFonts w:ascii="David" w:eastAsia="Times New Roman" w:hAnsi="David" w:cs="David" w:hint="cs"/>
          <w:rtl/>
        </w:rPr>
        <w:t xml:space="preserve">ת הונאה או נזק או כדי לאכוף הסכמים ו/או בירור הפרות של הסכמים </w:t>
      </w:r>
      <w:r w:rsidR="00441210" w:rsidRPr="00ED0C58">
        <w:rPr>
          <w:rFonts w:ascii="David" w:eastAsia="Times New Roman" w:hAnsi="David" w:cs="David" w:hint="cs"/>
          <w:rtl/>
        </w:rPr>
        <w:t>ג.</w:t>
      </w:r>
      <w:r w:rsidRPr="00ED0C58">
        <w:rPr>
          <w:rFonts w:ascii="David" w:eastAsia="Times New Roman" w:hAnsi="David" w:cs="David" w:hint="cs"/>
          <w:rtl/>
        </w:rPr>
        <w:t xml:space="preserve"> במקרה שבו המפעילה תמכור או תמזג את עסקיה או את עיקר נכסיה או את הפעילות באתר לצד שלישי </w:t>
      </w:r>
      <w:r w:rsidR="00441210" w:rsidRPr="00ED0C58">
        <w:rPr>
          <w:rFonts w:ascii="David" w:eastAsia="Times New Roman" w:hAnsi="David" w:cs="David" w:hint="cs"/>
          <w:rtl/>
        </w:rPr>
        <w:t>ד.</w:t>
      </w:r>
      <w:r w:rsidRPr="00ED0C58">
        <w:rPr>
          <w:rFonts w:ascii="David" w:eastAsia="Times New Roman" w:hAnsi="David" w:cs="David" w:hint="cs"/>
          <w:rtl/>
        </w:rPr>
        <w:t xml:space="preserve"> כדי לעבד את המידע על ידי צד שלישי. </w:t>
      </w:r>
    </w:p>
    <w:p w14:paraId="71A87E21" w14:textId="4484B092"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eastAsia="Times New Roman" w:hAnsi="David" w:cs="David" w:hint="cs"/>
          <w:rtl/>
        </w:rPr>
        <w:t>השרתים בהם מאוחסן המידע האישי הם שרתי</w:t>
      </w:r>
      <w:r w:rsidR="00441210" w:rsidRPr="00ED0C58">
        <w:rPr>
          <w:rFonts w:ascii="David" w:eastAsia="Times New Roman" w:hAnsi="David" w:cs="David" w:hint="cs"/>
          <w:rtl/>
        </w:rPr>
        <w:t xml:space="preserve">ם שבהם עושה שימוש </w:t>
      </w:r>
      <w:r w:rsidRPr="00ED0C58">
        <w:rPr>
          <w:rFonts w:ascii="David" w:eastAsia="Times New Roman" w:hAnsi="David" w:cs="David" w:hint="cs"/>
          <w:rtl/>
        </w:rPr>
        <w:t xml:space="preserve">חברת </w:t>
      </w:r>
      <w:r w:rsidRPr="00ED0C58">
        <w:rPr>
          <w:rFonts w:ascii="David" w:eastAsia="Times New Roman" w:hAnsi="David" w:cs="David"/>
        </w:rPr>
        <w:t>WIX</w:t>
      </w:r>
      <w:r w:rsidRPr="00ED0C58">
        <w:rPr>
          <w:rFonts w:ascii="David" w:eastAsia="Times New Roman" w:hAnsi="David" w:cs="David" w:hint="cs"/>
          <w:rtl/>
        </w:rPr>
        <w:t xml:space="preserve">, והם עשויים להיות ממוקמים מחוץ לישראל. אתה מסכים לכך שחלק מהשימושים או הגילוי של מידע עשוי להיות כרוך בהעברת המידע למדינות שונות בעולם שלהן עשויות להיות רמות שונות של הגנה על פרטיות. </w:t>
      </w:r>
    </w:p>
    <w:p w14:paraId="349B51C5" w14:textId="77777777" w:rsidR="0084693C" w:rsidRPr="00ED0C58" w:rsidRDefault="0084693C" w:rsidP="00441210">
      <w:pPr>
        <w:pStyle w:val="a0"/>
        <w:numPr>
          <w:ilvl w:val="0"/>
          <w:numId w:val="15"/>
        </w:numPr>
        <w:bidi/>
        <w:spacing w:after="0" w:line="360" w:lineRule="auto"/>
        <w:rPr>
          <w:rFonts w:ascii="David" w:hAnsi="David" w:cs="David"/>
          <w:b/>
          <w:bCs/>
          <w:u w:val="single"/>
        </w:rPr>
      </w:pPr>
      <w:r w:rsidRPr="00ED0C58">
        <w:rPr>
          <w:rFonts w:ascii="David" w:hAnsi="David" w:cs="David" w:hint="cs"/>
          <w:b/>
          <w:bCs/>
          <w:u w:val="single"/>
          <w:rtl/>
        </w:rPr>
        <w:t>אבטחת מידע ושמירתו</w:t>
      </w:r>
    </w:p>
    <w:p w14:paraId="458BE0E2" w14:textId="1A924C85"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eastAsia="Times New Roman" w:hAnsi="David" w:cs="David" w:hint="cs"/>
          <w:rtl/>
        </w:rPr>
        <w:t xml:space="preserve">אנו נוקטים באמצעים הסבירים המקובלים לצורך שמירה על המידע האישי שלכם. </w:t>
      </w:r>
      <w:r w:rsidRPr="00ED0C58">
        <w:rPr>
          <w:rFonts w:ascii="David" w:hAnsi="David" w:cs="David"/>
          <w:color w:val="000000"/>
          <w:rtl/>
        </w:rPr>
        <w:t>למרות</w:t>
      </w:r>
      <w:r w:rsidRPr="00ED0C58">
        <w:rPr>
          <w:rFonts w:ascii="David" w:hAnsi="David" w:cs="David"/>
          <w:color w:val="000000"/>
        </w:rPr>
        <w:t xml:space="preserve"> </w:t>
      </w:r>
      <w:r w:rsidRPr="00ED0C58">
        <w:rPr>
          <w:rFonts w:ascii="David" w:hAnsi="David" w:cs="David"/>
          <w:color w:val="000000"/>
          <w:rtl/>
        </w:rPr>
        <w:t>האמור</w:t>
      </w:r>
      <w:r w:rsidRPr="00ED0C58">
        <w:rPr>
          <w:rFonts w:ascii="David" w:hAnsi="David" w:cs="David"/>
          <w:color w:val="000000"/>
        </w:rPr>
        <w:t xml:space="preserve"> </w:t>
      </w:r>
      <w:r w:rsidRPr="00ED0C58">
        <w:rPr>
          <w:rFonts w:ascii="David" w:hAnsi="David" w:cs="David"/>
          <w:color w:val="000000"/>
          <w:rtl/>
        </w:rPr>
        <w:t>לעיל, העברת</w:t>
      </w:r>
      <w:r w:rsidRPr="00ED0C58">
        <w:rPr>
          <w:rFonts w:ascii="David" w:hAnsi="David" w:cs="David"/>
          <w:color w:val="000000"/>
        </w:rPr>
        <w:t xml:space="preserve"> </w:t>
      </w:r>
      <w:r w:rsidRPr="00ED0C58">
        <w:rPr>
          <w:rFonts w:ascii="David" w:hAnsi="David" w:cs="David"/>
          <w:color w:val="000000"/>
          <w:rtl/>
        </w:rPr>
        <w:t>מידע</w:t>
      </w:r>
      <w:r w:rsidRPr="00ED0C58">
        <w:rPr>
          <w:rFonts w:ascii="David" w:hAnsi="David" w:cs="David"/>
          <w:color w:val="000000"/>
        </w:rPr>
        <w:t xml:space="preserve"> </w:t>
      </w:r>
      <w:r w:rsidRPr="00ED0C58">
        <w:rPr>
          <w:rFonts w:ascii="David" w:hAnsi="David" w:cs="David"/>
          <w:color w:val="000000"/>
          <w:rtl/>
        </w:rPr>
        <w:t>באמצעות</w:t>
      </w:r>
      <w:r w:rsidRPr="00ED0C58">
        <w:rPr>
          <w:rFonts w:ascii="David" w:hAnsi="David" w:cs="David"/>
          <w:color w:val="000000"/>
        </w:rPr>
        <w:t xml:space="preserve"> </w:t>
      </w:r>
      <w:r w:rsidRPr="00ED0C58">
        <w:rPr>
          <w:rFonts w:ascii="David" w:hAnsi="David" w:cs="David"/>
          <w:color w:val="000000"/>
          <w:rtl/>
        </w:rPr>
        <w:t>האינטרנט</w:t>
      </w:r>
      <w:r w:rsidRPr="00ED0C58">
        <w:rPr>
          <w:rFonts w:ascii="David" w:hAnsi="David" w:cs="David"/>
          <w:color w:val="000000"/>
        </w:rPr>
        <w:t xml:space="preserve"> </w:t>
      </w:r>
      <w:r w:rsidRPr="00ED0C58">
        <w:rPr>
          <w:rFonts w:ascii="David" w:hAnsi="David" w:cs="David"/>
          <w:color w:val="000000"/>
          <w:rtl/>
        </w:rPr>
        <w:t>אינה</w:t>
      </w:r>
      <w:r w:rsidRPr="00ED0C58">
        <w:rPr>
          <w:rFonts w:ascii="David" w:hAnsi="David" w:cs="David"/>
          <w:color w:val="000000"/>
        </w:rPr>
        <w:t xml:space="preserve"> </w:t>
      </w:r>
      <w:r w:rsidRPr="00ED0C58">
        <w:rPr>
          <w:rFonts w:ascii="David" w:hAnsi="David" w:cs="David"/>
          <w:color w:val="000000"/>
          <w:rtl/>
        </w:rPr>
        <w:t>בטוחה</w:t>
      </w:r>
      <w:r w:rsidRPr="00ED0C58">
        <w:rPr>
          <w:rFonts w:ascii="David" w:hAnsi="David" w:cs="David"/>
          <w:color w:val="000000"/>
        </w:rPr>
        <w:t xml:space="preserve"> </w:t>
      </w:r>
      <w:r w:rsidRPr="00ED0C58">
        <w:rPr>
          <w:rFonts w:ascii="David" w:hAnsi="David" w:cs="David"/>
          <w:color w:val="000000"/>
          <w:rtl/>
        </w:rPr>
        <w:t>לחלוטין. בהתאם</w:t>
      </w:r>
      <w:r w:rsidRPr="00ED0C58">
        <w:rPr>
          <w:rFonts w:ascii="David" w:hAnsi="David" w:cs="David"/>
          <w:color w:val="000000"/>
        </w:rPr>
        <w:t xml:space="preserve"> </w:t>
      </w:r>
      <w:r w:rsidRPr="00ED0C58">
        <w:rPr>
          <w:rFonts w:ascii="David" w:hAnsi="David" w:cs="David"/>
          <w:color w:val="000000"/>
          <w:rtl/>
        </w:rPr>
        <w:t xml:space="preserve">לכך, </w:t>
      </w:r>
      <w:r w:rsidRPr="00ED0C58">
        <w:rPr>
          <w:rFonts w:ascii="David" w:hAnsi="David" w:cs="David" w:hint="cs"/>
          <w:color w:val="000000"/>
          <w:rtl/>
        </w:rPr>
        <w:t xml:space="preserve">המפעילה </w:t>
      </w:r>
      <w:r w:rsidRPr="00ED0C58">
        <w:rPr>
          <w:rFonts w:ascii="David" w:hAnsi="David" w:cs="David"/>
          <w:color w:val="000000"/>
          <w:rtl/>
        </w:rPr>
        <w:t xml:space="preserve">לא מתחייבת </w:t>
      </w:r>
      <w:r w:rsidRPr="00ED0C58">
        <w:rPr>
          <w:rFonts w:ascii="David" w:hAnsi="David" w:cs="David"/>
          <w:rtl/>
        </w:rPr>
        <w:t>ששירותיה</w:t>
      </w:r>
      <w:r w:rsidRPr="00ED0C58">
        <w:rPr>
          <w:rFonts w:ascii="David" w:hAnsi="David" w:cs="David"/>
          <w:color w:val="000000"/>
          <w:rtl/>
        </w:rPr>
        <w:t xml:space="preserve"> יהיו חסינים באופן מוחלט מפני גישה בלתי-מורשית למידע המאוחסן בהם. </w:t>
      </w:r>
    </w:p>
    <w:p w14:paraId="670048CB" w14:textId="68CBF7E8"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hAnsi="David" w:cs="David" w:hint="cs"/>
          <w:color w:val="000000"/>
          <w:rtl/>
        </w:rPr>
        <w:t xml:space="preserve">המידע נשמר אצל המפעילה רק לתקופה הדרושה לצורך מימוש המטרות שלשמן נאסף המידע ומתן השירותים, או לצורך עמידה בכל דרישה חוקית לדיווח או שמירה על מסמכים. </w:t>
      </w:r>
    </w:p>
    <w:p w14:paraId="3423A27E" w14:textId="7EEA3482" w:rsidR="0084693C" w:rsidRPr="00ED0C58" w:rsidRDefault="0084693C" w:rsidP="00441210">
      <w:pPr>
        <w:pStyle w:val="a0"/>
        <w:numPr>
          <w:ilvl w:val="1"/>
          <w:numId w:val="15"/>
        </w:numPr>
        <w:bidi/>
        <w:spacing w:after="0" w:line="360" w:lineRule="auto"/>
        <w:jc w:val="both"/>
        <w:rPr>
          <w:rFonts w:ascii="David" w:eastAsia="Times New Roman" w:hAnsi="David" w:cs="David"/>
        </w:rPr>
      </w:pPr>
      <w:r w:rsidRPr="00ED0C58">
        <w:rPr>
          <w:rFonts w:ascii="David" w:hAnsi="David" w:cs="David" w:hint="cs"/>
          <w:color w:val="000000"/>
          <w:rtl/>
        </w:rPr>
        <w:t xml:space="preserve">אתה רשאי לבקש עיון או תיקון של המידע המאפשר זיהוי אישי שלך. </w:t>
      </w:r>
      <w:r w:rsidRPr="00ED0C58">
        <w:rPr>
          <w:rFonts w:ascii="David" w:eastAsia="Times New Roman" w:hAnsi="David" w:cs="David" w:hint="cs"/>
          <w:rtl/>
        </w:rPr>
        <w:t xml:space="preserve">עליך לשלוח לנו דוא"ל לכתובת </w:t>
      </w:r>
      <w:r w:rsidR="00BE28E8" w:rsidRPr="00ED0C58">
        <w:rPr>
          <w:rFonts w:ascii="David" w:eastAsia="Times New Roman" w:hAnsi="David" w:cs="David"/>
        </w:rPr>
        <w:t>furochicit@gmail.com</w:t>
      </w:r>
      <w:r w:rsidR="00BE28E8" w:rsidRPr="00ED0C58">
        <w:rPr>
          <w:rFonts w:ascii="David" w:eastAsia="Times New Roman" w:hAnsi="David" w:cs="David" w:hint="cs"/>
          <w:rtl/>
        </w:rPr>
        <w:t xml:space="preserve">. </w:t>
      </w:r>
      <w:r w:rsidRPr="00ED0C58">
        <w:rPr>
          <w:rFonts w:ascii="David" w:eastAsia="Times New Roman" w:hAnsi="David" w:cs="David" w:hint="cs"/>
          <w:rtl/>
        </w:rPr>
        <w:t xml:space="preserve">עם פרטים שיאפשרו לנו את זיהויך לצורך מימוש זכותך לעיון או תיקון של המידע. </w:t>
      </w:r>
    </w:p>
    <w:p w14:paraId="30B79765" w14:textId="77777777" w:rsidR="0084693C" w:rsidRPr="00ED0C58" w:rsidRDefault="0084693C" w:rsidP="00441210">
      <w:pPr>
        <w:numPr>
          <w:ilvl w:val="0"/>
          <w:numId w:val="15"/>
        </w:numPr>
        <w:bidi/>
        <w:spacing w:after="0" w:line="360" w:lineRule="auto"/>
        <w:jc w:val="both"/>
        <w:rPr>
          <w:rFonts w:ascii="David" w:hAnsi="David" w:cs="David"/>
          <w:b/>
          <w:bCs/>
          <w:u w:val="single"/>
        </w:rPr>
      </w:pPr>
      <w:r w:rsidRPr="00ED0C58">
        <w:rPr>
          <w:rFonts w:ascii="David" w:hAnsi="David" w:cs="David" w:hint="cs"/>
          <w:b/>
          <w:bCs/>
          <w:color w:val="000000"/>
          <w:u w:val="single"/>
          <w:rtl/>
        </w:rPr>
        <w:t>בחינות תקופתיות</w:t>
      </w:r>
    </w:p>
    <w:p w14:paraId="5DFC23E4" w14:textId="433A5ABB" w:rsidR="0084693C" w:rsidRPr="00ED0C58" w:rsidRDefault="0084693C" w:rsidP="00441210">
      <w:pPr>
        <w:numPr>
          <w:ilvl w:val="1"/>
          <w:numId w:val="15"/>
        </w:numPr>
        <w:bidi/>
        <w:spacing w:after="0" w:line="360" w:lineRule="auto"/>
        <w:jc w:val="both"/>
        <w:rPr>
          <w:rFonts w:ascii="David" w:hAnsi="David" w:cs="David"/>
        </w:rPr>
      </w:pPr>
      <w:r w:rsidRPr="00ED0C58">
        <w:rPr>
          <w:rFonts w:ascii="David" w:hAnsi="David" w:cs="David" w:hint="cs"/>
          <w:color w:val="000000"/>
          <w:rtl/>
        </w:rPr>
        <w:t xml:space="preserve">המפעילה </w:t>
      </w:r>
      <w:r w:rsidRPr="00ED0C58">
        <w:rPr>
          <w:rFonts w:ascii="David" w:hAnsi="David" w:cs="David"/>
          <w:color w:val="000000"/>
        </w:rPr>
        <w:t xml:space="preserve"> </w:t>
      </w:r>
      <w:r w:rsidRPr="00ED0C58">
        <w:rPr>
          <w:rFonts w:ascii="David" w:hAnsi="David" w:cs="David"/>
          <w:rtl/>
        </w:rPr>
        <w:t>תשמור</w:t>
      </w:r>
      <w:r w:rsidRPr="00ED0C58">
        <w:rPr>
          <w:rFonts w:ascii="David" w:hAnsi="David" w:cs="David"/>
          <w:color w:val="000000"/>
        </w:rPr>
        <w:t xml:space="preserve"> </w:t>
      </w:r>
      <w:r w:rsidRPr="00ED0C58">
        <w:rPr>
          <w:rFonts w:ascii="David" w:hAnsi="David" w:cs="David"/>
          <w:color w:val="000000"/>
          <w:rtl/>
        </w:rPr>
        <w:t>את</w:t>
      </w:r>
      <w:r w:rsidRPr="00ED0C58">
        <w:rPr>
          <w:rFonts w:ascii="David" w:hAnsi="David" w:cs="David"/>
          <w:color w:val="000000"/>
        </w:rPr>
        <w:t xml:space="preserve"> </w:t>
      </w:r>
      <w:r w:rsidRPr="00ED0C58">
        <w:rPr>
          <w:rFonts w:ascii="David" w:hAnsi="David" w:cs="David"/>
          <w:color w:val="000000"/>
          <w:rtl/>
        </w:rPr>
        <w:t>המידע</w:t>
      </w:r>
      <w:r w:rsidRPr="00ED0C58">
        <w:rPr>
          <w:rFonts w:ascii="David" w:hAnsi="David" w:cs="David"/>
          <w:color w:val="000000"/>
        </w:rPr>
        <w:t xml:space="preserve"> </w:t>
      </w:r>
      <w:r w:rsidRPr="00ED0C58">
        <w:rPr>
          <w:rFonts w:ascii="David" w:hAnsi="David" w:cs="David"/>
          <w:color w:val="000000"/>
          <w:rtl/>
        </w:rPr>
        <w:t>האישי</w:t>
      </w:r>
      <w:r w:rsidRPr="00ED0C58">
        <w:rPr>
          <w:rFonts w:ascii="David" w:hAnsi="David" w:cs="David"/>
          <w:color w:val="000000"/>
        </w:rPr>
        <w:t xml:space="preserve"> </w:t>
      </w:r>
      <w:r w:rsidRPr="00ED0C58">
        <w:rPr>
          <w:rFonts w:ascii="David" w:hAnsi="David" w:cs="David"/>
          <w:color w:val="000000"/>
          <w:rtl/>
        </w:rPr>
        <w:t>על אודותיכם</w:t>
      </w:r>
      <w:r w:rsidRPr="00ED0C58">
        <w:rPr>
          <w:rFonts w:ascii="David" w:hAnsi="David" w:cs="David"/>
          <w:color w:val="000000"/>
        </w:rPr>
        <w:t xml:space="preserve"> </w:t>
      </w:r>
      <w:r w:rsidRPr="00ED0C58">
        <w:rPr>
          <w:rFonts w:ascii="David" w:hAnsi="David" w:cs="David"/>
          <w:color w:val="000000"/>
          <w:rtl/>
        </w:rPr>
        <w:t>למשך</w:t>
      </w:r>
      <w:r w:rsidRPr="00ED0C58">
        <w:rPr>
          <w:rFonts w:ascii="David" w:hAnsi="David" w:cs="David"/>
          <w:color w:val="000000"/>
        </w:rPr>
        <w:t xml:space="preserve"> </w:t>
      </w:r>
      <w:r w:rsidRPr="00ED0C58">
        <w:rPr>
          <w:rFonts w:ascii="David" w:hAnsi="David" w:cs="David"/>
          <w:color w:val="000000"/>
          <w:rtl/>
        </w:rPr>
        <w:t>הזמן</w:t>
      </w:r>
      <w:r w:rsidRPr="00ED0C58">
        <w:rPr>
          <w:rFonts w:ascii="David" w:hAnsi="David" w:cs="David"/>
          <w:color w:val="000000"/>
        </w:rPr>
        <w:t xml:space="preserve"> </w:t>
      </w:r>
      <w:r w:rsidRPr="00ED0C58">
        <w:rPr>
          <w:rFonts w:ascii="David" w:hAnsi="David" w:cs="David"/>
          <w:color w:val="000000"/>
          <w:rtl/>
        </w:rPr>
        <w:t>הדרוש</w:t>
      </w:r>
      <w:r w:rsidRPr="00ED0C58">
        <w:rPr>
          <w:rFonts w:ascii="David" w:hAnsi="David" w:cs="David"/>
          <w:color w:val="000000"/>
        </w:rPr>
        <w:t xml:space="preserve"> </w:t>
      </w:r>
      <w:r w:rsidRPr="00ED0C58">
        <w:rPr>
          <w:rFonts w:ascii="David" w:hAnsi="David" w:cs="David"/>
          <w:color w:val="000000"/>
          <w:rtl/>
        </w:rPr>
        <w:t>על</w:t>
      </w:r>
      <w:r w:rsidRPr="00ED0C58">
        <w:rPr>
          <w:rFonts w:ascii="David" w:hAnsi="David" w:cs="David"/>
          <w:color w:val="000000"/>
        </w:rPr>
        <w:t xml:space="preserve"> </w:t>
      </w:r>
      <w:r w:rsidRPr="00ED0C58">
        <w:rPr>
          <w:rFonts w:ascii="David" w:hAnsi="David" w:cs="David"/>
          <w:color w:val="000000"/>
          <w:rtl/>
        </w:rPr>
        <w:t>מנת</w:t>
      </w:r>
      <w:r w:rsidRPr="00ED0C58">
        <w:rPr>
          <w:rFonts w:ascii="David" w:hAnsi="David" w:cs="David"/>
          <w:color w:val="000000"/>
        </w:rPr>
        <w:t xml:space="preserve"> </w:t>
      </w:r>
      <w:r w:rsidRPr="00ED0C58">
        <w:rPr>
          <w:rFonts w:ascii="David" w:hAnsi="David" w:cs="David"/>
          <w:color w:val="000000"/>
          <w:rtl/>
        </w:rPr>
        <w:t>לממש</w:t>
      </w:r>
      <w:r w:rsidRPr="00ED0C58">
        <w:rPr>
          <w:rFonts w:ascii="David" w:hAnsi="David" w:cs="David"/>
          <w:color w:val="000000"/>
        </w:rPr>
        <w:t xml:space="preserve"> </w:t>
      </w:r>
      <w:r w:rsidRPr="00ED0C58">
        <w:rPr>
          <w:rFonts w:ascii="David" w:hAnsi="David" w:cs="David"/>
          <w:color w:val="000000"/>
          <w:rtl/>
        </w:rPr>
        <w:t>את</w:t>
      </w:r>
      <w:r w:rsidRPr="00ED0C58">
        <w:rPr>
          <w:rFonts w:ascii="David" w:hAnsi="David" w:cs="David"/>
          <w:color w:val="000000"/>
        </w:rPr>
        <w:t xml:space="preserve"> </w:t>
      </w:r>
      <w:r w:rsidRPr="00ED0C58">
        <w:rPr>
          <w:rFonts w:ascii="David" w:hAnsi="David" w:cs="David"/>
          <w:color w:val="000000"/>
          <w:rtl/>
        </w:rPr>
        <w:t>מטרות</w:t>
      </w:r>
      <w:r w:rsidRPr="00ED0C58">
        <w:rPr>
          <w:rFonts w:ascii="David" w:hAnsi="David" w:cs="David"/>
          <w:color w:val="000000"/>
        </w:rPr>
        <w:t xml:space="preserve"> </w:t>
      </w:r>
      <w:r w:rsidRPr="00ED0C58">
        <w:rPr>
          <w:rFonts w:ascii="David" w:hAnsi="David" w:cs="David"/>
          <w:color w:val="000000"/>
          <w:rtl/>
        </w:rPr>
        <w:t>השימוש</w:t>
      </w:r>
      <w:r w:rsidRPr="00ED0C58">
        <w:rPr>
          <w:rFonts w:ascii="David" w:hAnsi="David" w:cs="David"/>
          <w:color w:val="000000"/>
        </w:rPr>
        <w:t xml:space="preserve"> </w:t>
      </w:r>
      <w:r w:rsidRPr="00ED0C58">
        <w:rPr>
          <w:rFonts w:ascii="David" w:hAnsi="David" w:cs="David"/>
          <w:color w:val="000000"/>
          <w:rtl/>
        </w:rPr>
        <w:t>במידע המפורטות</w:t>
      </w:r>
      <w:r w:rsidRPr="00ED0C58">
        <w:rPr>
          <w:rFonts w:ascii="David" w:hAnsi="David" w:cs="David"/>
          <w:color w:val="000000"/>
        </w:rPr>
        <w:t xml:space="preserve"> </w:t>
      </w:r>
      <w:r w:rsidRPr="00ED0C58">
        <w:rPr>
          <w:rFonts w:ascii="David" w:hAnsi="David" w:cs="David"/>
          <w:color w:val="000000"/>
          <w:rtl/>
        </w:rPr>
        <w:t>במדיניות</w:t>
      </w:r>
      <w:r w:rsidRPr="00ED0C58">
        <w:rPr>
          <w:rFonts w:ascii="David" w:hAnsi="David" w:cs="David"/>
          <w:color w:val="000000"/>
        </w:rPr>
        <w:t xml:space="preserve"> </w:t>
      </w:r>
      <w:r w:rsidRPr="00ED0C58">
        <w:rPr>
          <w:rFonts w:ascii="David" w:hAnsi="David" w:cs="David"/>
          <w:color w:val="000000"/>
          <w:rtl/>
        </w:rPr>
        <w:t>זו</w:t>
      </w:r>
      <w:r w:rsidRPr="00ED0C58">
        <w:rPr>
          <w:rFonts w:ascii="David" w:hAnsi="David" w:cs="David"/>
          <w:color w:val="000000"/>
        </w:rPr>
        <w:t xml:space="preserve"> </w:t>
      </w:r>
      <w:r w:rsidRPr="00ED0C58">
        <w:rPr>
          <w:rFonts w:ascii="David" w:hAnsi="David" w:cs="David"/>
          <w:color w:val="000000"/>
          <w:rtl/>
        </w:rPr>
        <w:t>או</w:t>
      </w:r>
      <w:r w:rsidRPr="00ED0C58">
        <w:rPr>
          <w:rFonts w:ascii="David" w:hAnsi="David" w:cs="David"/>
          <w:color w:val="000000"/>
        </w:rPr>
        <w:t xml:space="preserve"> </w:t>
      </w:r>
      <w:r w:rsidRPr="00ED0C58">
        <w:rPr>
          <w:rFonts w:ascii="David" w:hAnsi="David" w:cs="David"/>
          <w:color w:val="000000"/>
          <w:rtl/>
        </w:rPr>
        <w:t>למשך</w:t>
      </w:r>
      <w:r w:rsidRPr="00ED0C58">
        <w:rPr>
          <w:rFonts w:ascii="David" w:hAnsi="David" w:cs="David"/>
          <w:color w:val="000000"/>
        </w:rPr>
        <w:t xml:space="preserve"> </w:t>
      </w:r>
      <w:r w:rsidRPr="00ED0C58">
        <w:rPr>
          <w:rFonts w:ascii="David" w:hAnsi="David" w:cs="David"/>
          <w:color w:val="000000"/>
          <w:rtl/>
        </w:rPr>
        <w:t>פרק</w:t>
      </w:r>
      <w:r w:rsidRPr="00ED0C58">
        <w:rPr>
          <w:rFonts w:ascii="David" w:hAnsi="David" w:cs="David"/>
          <w:color w:val="000000"/>
        </w:rPr>
        <w:t xml:space="preserve"> </w:t>
      </w:r>
      <w:r w:rsidRPr="00ED0C58">
        <w:rPr>
          <w:rFonts w:ascii="David" w:hAnsi="David" w:cs="David"/>
          <w:color w:val="000000"/>
          <w:rtl/>
        </w:rPr>
        <w:t>זמן</w:t>
      </w:r>
      <w:r w:rsidRPr="00ED0C58">
        <w:rPr>
          <w:rFonts w:ascii="David" w:hAnsi="David" w:cs="David"/>
          <w:color w:val="000000"/>
        </w:rPr>
        <w:t xml:space="preserve"> </w:t>
      </w:r>
      <w:r w:rsidRPr="00ED0C58">
        <w:rPr>
          <w:rFonts w:ascii="David" w:hAnsi="David" w:cs="David"/>
          <w:color w:val="000000"/>
          <w:rtl/>
        </w:rPr>
        <w:t>ארוך</w:t>
      </w:r>
      <w:r w:rsidRPr="00ED0C58">
        <w:rPr>
          <w:rFonts w:ascii="David" w:hAnsi="David" w:cs="David"/>
          <w:color w:val="000000"/>
        </w:rPr>
        <w:t xml:space="preserve"> </w:t>
      </w:r>
      <w:r w:rsidRPr="00ED0C58">
        <w:rPr>
          <w:rFonts w:ascii="David" w:hAnsi="David" w:cs="David"/>
          <w:color w:val="000000"/>
          <w:rtl/>
        </w:rPr>
        <w:t>יותר, בהתאם לשיקול דעה. על</w:t>
      </w:r>
      <w:r w:rsidRPr="00ED0C58">
        <w:rPr>
          <w:rFonts w:ascii="David" w:hAnsi="David" w:cs="David"/>
          <w:color w:val="000000"/>
        </w:rPr>
        <w:t xml:space="preserve"> </w:t>
      </w:r>
      <w:r w:rsidRPr="00ED0C58">
        <w:rPr>
          <w:rFonts w:ascii="David" w:hAnsi="David" w:cs="David"/>
          <w:color w:val="000000"/>
          <w:rtl/>
        </w:rPr>
        <w:t>מנת</w:t>
      </w:r>
      <w:r w:rsidRPr="00ED0C58">
        <w:rPr>
          <w:rFonts w:ascii="David" w:hAnsi="David" w:cs="David"/>
          <w:color w:val="000000"/>
        </w:rPr>
        <w:t xml:space="preserve"> </w:t>
      </w:r>
      <w:r w:rsidRPr="00ED0C58">
        <w:rPr>
          <w:rFonts w:ascii="David" w:hAnsi="David" w:cs="David"/>
          <w:color w:val="000000"/>
          <w:rtl/>
        </w:rPr>
        <w:t>לוודא</w:t>
      </w:r>
      <w:r w:rsidRPr="00ED0C58">
        <w:rPr>
          <w:rFonts w:ascii="David" w:hAnsi="David" w:cs="David"/>
          <w:color w:val="000000"/>
        </w:rPr>
        <w:t xml:space="preserve"> </w:t>
      </w:r>
      <w:r w:rsidRPr="00ED0C58">
        <w:rPr>
          <w:rFonts w:ascii="David" w:hAnsi="David" w:cs="David"/>
          <w:color w:val="000000"/>
          <w:rtl/>
        </w:rPr>
        <w:t>שמידע</w:t>
      </w:r>
      <w:r w:rsidRPr="00ED0C58">
        <w:rPr>
          <w:rFonts w:ascii="David" w:hAnsi="David" w:cs="David"/>
          <w:color w:val="000000"/>
        </w:rPr>
        <w:t xml:space="preserve"> </w:t>
      </w:r>
      <w:r w:rsidRPr="00ED0C58">
        <w:rPr>
          <w:rFonts w:ascii="David" w:hAnsi="David" w:cs="David"/>
          <w:color w:val="000000"/>
          <w:rtl/>
        </w:rPr>
        <w:t>אישי</w:t>
      </w:r>
      <w:r w:rsidRPr="00ED0C58">
        <w:rPr>
          <w:rFonts w:ascii="David" w:hAnsi="David" w:cs="David"/>
          <w:color w:val="000000"/>
        </w:rPr>
        <w:t xml:space="preserve"> </w:t>
      </w:r>
      <w:r w:rsidRPr="00ED0C58">
        <w:rPr>
          <w:rFonts w:ascii="David" w:hAnsi="David" w:cs="David"/>
          <w:color w:val="000000"/>
          <w:rtl/>
        </w:rPr>
        <w:t>על אודותיכם לא</w:t>
      </w:r>
      <w:r w:rsidRPr="00ED0C58">
        <w:rPr>
          <w:rFonts w:ascii="David" w:hAnsi="David" w:cs="David"/>
          <w:color w:val="000000"/>
        </w:rPr>
        <w:t xml:space="preserve"> </w:t>
      </w:r>
      <w:r w:rsidRPr="00ED0C58">
        <w:rPr>
          <w:rFonts w:ascii="David" w:hAnsi="David" w:cs="David"/>
          <w:color w:val="000000"/>
          <w:rtl/>
        </w:rPr>
        <w:t>נשמר</w:t>
      </w:r>
      <w:r w:rsidRPr="00ED0C58">
        <w:rPr>
          <w:rFonts w:ascii="David" w:hAnsi="David" w:cs="David"/>
          <w:color w:val="000000"/>
        </w:rPr>
        <w:t xml:space="preserve"> </w:t>
      </w:r>
      <w:r w:rsidRPr="00ED0C58">
        <w:rPr>
          <w:rFonts w:ascii="David" w:hAnsi="David" w:cs="David"/>
          <w:color w:val="000000"/>
          <w:rtl/>
        </w:rPr>
        <w:t>על</w:t>
      </w:r>
      <w:r w:rsidRPr="00ED0C58">
        <w:rPr>
          <w:rFonts w:ascii="David" w:hAnsi="David" w:cs="David"/>
          <w:color w:val="000000"/>
        </w:rPr>
        <w:t xml:space="preserve"> </w:t>
      </w:r>
      <w:r w:rsidRPr="00ED0C58">
        <w:rPr>
          <w:rFonts w:ascii="David" w:hAnsi="David" w:cs="David"/>
          <w:color w:val="000000"/>
          <w:rtl/>
        </w:rPr>
        <w:t>ידינו</w:t>
      </w:r>
      <w:r w:rsidRPr="00ED0C58">
        <w:rPr>
          <w:rFonts w:ascii="David" w:hAnsi="David" w:cs="David"/>
          <w:color w:val="000000"/>
        </w:rPr>
        <w:t xml:space="preserve"> </w:t>
      </w:r>
      <w:r w:rsidRPr="00ED0C58">
        <w:rPr>
          <w:rFonts w:ascii="David" w:hAnsi="David" w:cs="David"/>
          <w:color w:val="000000"/>
          <w:rtl/>
        </w:rPr>
        <w:t>מעבר</w:t>
      </w:r>
      <w:r w:rsidRPr="00ED0C58">
        <w:rPr>
          <w:rFonts w:ascii="David" w:hAnsi="David" w:cs="David"/>
          <w:color w:val="000000"/>
        </w:rPr>
        <w:t xml:space="preserve"> </w:t>
      </w:r>
      <w:r w:rsidRPr="00ED0C58">
        <w:rPr>
          <w:rFonts w:ascii="David" w:hAnsi="David" w:cs="David"/>
          <w:color w:val="000000"/>
          <w:rtl/>
        </w:rPr>
        <w:t xml:space="preserve">לדרוש, </w:t>
      </w:r>
      <w:r w:rsidRPr="00ED0C58">
        <w:rPr>
          <w:rFonts w:ascii="David" w:hAnsi="David" w:cs="David" w:hint="cs"/>
          <w:color w:val="000000"/>
          <w:rtl/>
        </w:rPr>
        <w:t xml:space="preserve">המפעילה </w:t>
      </w:r>
      <w:r w:rsidRPr="00ED0C58">
        <w:rPr>
          <w:rFonts w:ascii="David" w:hAnsi="David" w:cs="David"/>
          <w:color w:val="000000"/>
          <w:rtl/>
        </w:rPr>
        <w:t>מקיימת</w:t>
      </w:r>
      <w:r w:rsidRPr="00ED0C58">
        <w:rPr>
          <w:rFonts w:ascii="David" w:hAnsi="David" w:cs="David"/>
          <w:color w:val="000000"/>
        </w:rPr>
        <w:t xml:space="preserve"> </w:t>
      </w:r>
      <w:r w:rsidRPr="00ED0C58">
        <w:rPr>
          <w:rFonts w:ascii="David" w:hAnsi="David" w:cs="David"/>
          <w:color w:val="000000"/>
          <w:rtl/>
        </w:rPr>
        <w:t>בחינות</w:t>
      </w:r>
      <w:r w:rsidRPr="00ED0C58">
        <w:rPr>
          <w:rFonts w:ascii="David" w:hAnsi="David" w:cs="David"/>
          <w:color w:val="000000"/>
        </w:rPr>
        <w:t xml:space="preserve"> </w:t>
      </w:r>
      <w:r w:rsidRPr="00ED0C58">
        <w:rPr>
          <w:rFonts w:ascii="David" w:hAnsi="David" w:cs="David"/>
          <w:color w:val="000000"/>
          <w:rtl/>
        </w:rPr>
        <w:t xml:space="preserve">תקופתיות. </w:t>
      </w:r>
    </w:p>
    <w:p w14:paraId="11531BAD" w14:textId="2DA3B7B4" w:rsidR="0084693C" w:rsidRPr="00ED0C58" w:rsidRDefault="0084693C" w:rsidP="00441210">
      <w:pPr>
        <w:pStyle w:val="NormalWeb"/>
        <w:numPr>
          <w:ilvl w:val="0"/>
          <w:numId w:val="15"/>
        </w:numPr>
        <w:bidi/>
        <w:spacing w:before="0" w:beforeAutospacing="0" w:after="0" w:afterAutospacing="0" w:line="360" w:lineRule="auto"/>
        <w:jc w:val="both"/>
        <w:rPr>
          <w:rFonts w:ascii="David" w:hAnsi="David" w:cs="David"/>
          <w:sz w:val="22"/>
          <w:szCs w:val="22"/>
          <w:u w:val="single"/>
          <w:rtl/>
        </w:rPr>
      </w:pPr>
      <w:r w:rsidRPr="00ED0C58">
        <w:rPr>
          <w:rStyle w:val="a4"/>
          <w:rFonts w:ascii="David" w:hAnsi="David" w:cs="David"/>
          <w:color w:val="000000"/>
          <w:sz w:val="22"/>
          <w:szCs w:val="22"/>
          <w:u w:val="single"/>
          <w:rtl/>
        </w:rPr>
        <w:t xml:space="preserve">שינויים במדיניות הפרטיות: </w:t>
      </w:r>
    </w:p>
    <w:p w14:paraId="614F988C" w14:textId="75F34E36" w:rsidR="0084693C" w:rsidRPr="00ED0C58" w:rsidRDefault="0084693C" w:rsidP="00441210">
      <w:pPr>
        <w:numPr>
          <w:ilvl w:val="1"/>
          <w:numId w:val="15"/>
        </w:numPr>
        <w:bidi/>
        <w:spacing w:after="0" w:line="360" w:lineRule="auto"/>
        <w:jc w:val="both"/>
        <w:rPr>
          <w:color w:val="000000"/>
          <w:rtl/>
        </w:rPr>
      </w:pPr>
      <w:r w:rsidRPr="00ED0C58">
        <w:rPr>
          <w:rFonts w:ascii="David" w:hAnsi="David" w:cs="David"/>
          <w:color w:val="000000"/>
          <w:rtl/>
        </w:rPr>
        <w:lastRenderedPageBreak/>
        <w:t>אנחנו</w:t>
      </w:r>
      <w:r w:rsidRPr="00ED0C58">
        <w:rPr>
          <w:rFonts w:ascii="David" w:hAnsi="David" w:cs="David"/>
          <w:color w:val="000000"/>
        </w:rPr>
        <w:t xml:space="preserve"> </w:t>
      </w:r>
      <w:r w:rsidRPr="00ED0C58">
        <w:rPr>
          <w:rFonts w:ascii="David" w:hAnsi="David" w:cs="David"/>
          <w:color w:val="000000"/>
          <w:rtl/>
        </w:rPr>
        <w:t>נשמח</w:t>
      </w:r>
      <w:r w:rsidRPr="00ED0C58">
        <w:rPr>
          <w:rFonts w:ascii="David" w:hAnsi="David" w:cs="David"/>
          <w:color w:val="000000"/>
        </w:rPr>
        <w:t xml:space="preserve"> </w:t>
      </w:r>
      <w:r w:rsidRPr="00ED0C58">
        <w:rPr>
          <w:rFonts w:ascii="David" w:hAnsi="David" w:cs="David"/>
          <w:color w:val="000000"/>
          <w:rtl/>
        </w:rPr>
        <w:t>לענות</w:t>
      </w:r>
      <w:r w:rsidRPr="00ED0C58">
        <w:rPr>
          <w:rFonts w:ascii="David" w:hAnsi="David" w:cs="David"/>
          <w:color w:val="000000"/>
        </w:rPr>
        <w:t xml:space="preserve"> </w:t>
      </w:r>
      <w:r w:rsidRPr="00ED0C58">
        <w:rPr>
          <w:rFonts w:ascii="David" w:hAnsi="David" w:cs="David"/>
          <w:color w:val="000000"/>
          <w:rtl/>
        </w:rPr>
        <w:t>על</w:t>
      </w:r>
      <w:r w:rsidRPr="00ED0C58">
        <w:rPr>
          <w:rFonts w:ascii="David" w:hAnsi="David" w:cs="David"/>
          <w:color w:val="000000"/>
        </w:rPr>
        <w:t xml:space="preserve"> </w:t>
      </w:r>
      <w:r w:rsidRPr="00ED0C58">
        <w:rPr>
          <w:rFonts w:ascii="David" w:hAnsi="David" w:cs="David"/>
          <w:color w:val="000000"/>
          <w:rtl/>
        </w:rPr>
        <w:t>כל</w:t>
      </w:r>
      <w:r w:rsidRPr="00ED0C58">
        <w:rPr>
          <w:rFonts w:ascii="David" w:hAnsi="David" w:cs="David"/>
          <w:color w:val="000000"/>
        </w:rPr>
        <w:t xml:space="preserve"> </w:t>
      </w:r>
      <w:r w:rsidRPr="00ED0C58">
        <w:rPr>
          <w:rFonts w:ascii="David" w:hAnsi="David" w:cs="David"/>
          <w:color w:val="000000"/>
          <w:rtl/>
        </w:rPr>
        <w:t>שאלה</w:t>
      </w:r>
      <w:r w:rsidRPr="00ED0C58">
        <w:rPr>
          <w:rFonts w:ascii="David" w:hAnsi="David" w:cs="David"/>
          <w:color w:val="000000"/>
        </w:rPr>
        <w:t xml:space="preserve"> </w:t>
      </w:r>
      <w:r w:rsidRPr="00ED0C58">
        <w:rPr>
          <w:rFonts w:ascii="David" w:hAnsi="David" w:cs="David"/>
          <w:color w:val="000000"/>
          <w:rtl/>
        </w:rPr>
        <w:t>ולספק</w:t>
      </w:r>
      <w:r w:rsidRPr="00ED0C58">
        <w:rPr>
          <w:rFonts w:ascii="David" w:hAnsi="David" w:cs="David"/>
          <w:color w:val="000000"/>
        </w:rPr>
        <w:t xml:space="preserve"> </w:t>
      </w:r>
      <w:r w:rsidRPr="00ED0C58">
        <w:rPr>
          <w:rFonts w:ascii="David" w:hAnsi="David" w:cs="David"/>
          <w:color w:val="000000"/>
          <w:rtl/>
        </w:rPr>
        <w:t>לכם כל</w:t>
      </w:r>
      <w:r w:rsidRPr="00ED0C58">
        <w:rPr>
          <w:rFonts w:ascii="David" w:hAnsi="David" w:cs="David"/>
          <w:color w:val="000000"/>
        </w:rPr>
        <w:t xml:space="preserve"> </w:t>
      </w:r>
      <w:r w:rsidRPr="00ED0C58">
        <w:rPr>
          <w:rFonts w:ascii="David" w:hAnsi="David" w:cs="David"/>
          <w:color w:val="000000"/>
          <w:rtl/>
        </w:rPr>
        <w:t>הבהרה</w:t>
      </w:r>
      <w:r w:rsidRPr="00ED0C58">
        <w:rPr>
          <w:rFonts w:ascii="David" w:hAnsi="David" w:cs="David"/>
          <w:color w:val="000000"/>
        </w:rPr>
        <w:t xml:space="preserve"> </w:t>
      </w:r>
      <w:r w:rsidRPr="00ED0C58">
        <w:rPr>
          <w:rFonts w:ascii="David" w:hAnsi="David" w:cs="David"/>
          <w:color w:val="000000"/>
          <w:rtl/>
        </w:rPr>
        <w:t>הדרושה</w:t>
      </w:r>
      <w:r w:rsidRPr="00ED0C58">
        <w:rPr>
          <w:rFonts w:ascii="David" w:hAnsi="David" w:cs="David"/>
          <w:color w:val="000000"/>
        </w:rPr>
        <w:t xml:space="preserve"> </w:t>
      </w:r>
      <w:r w:rsidRPr="00ED0C58">
        <w:rPr>
          <w:rFonts w:ascii="David" w:hAnsi="David" w:cs="David"/>
          <w:color w:val="000000"/>
          <w:rtl/>
        </w:rPr>
        <w:t>לך, בכפוף</w:t>
      </w:r>
      <w:r w:rsidRPr="00ED0C58">
        <w:rPr>
          <w:rFonts w:ascii="David" w:hAnsi="David" w:cs="David"/>
          <w:color w:val="000000"/>
        </w:rPr>
        <w:t xml:space="preserve"> </w:t>
      </w:r>
      <w:r w:rsidRPr="00ED0C58">
        <w:rPr>
          <w:rFonts w:ascii="David" w:hAnsi="David" w:cs="David"/>
          <w:color w:val="000000"/>
          <w:rtl/>
        </w:rPr>
        <w:t>למגבלות חוקיות.</w:t>
      </w:r>
      <w:r w:rsidRPr="00ED0C58">
        <w:rPr>
          <w:rFonts w:ascii="David" w:hAnsi="David" w:cs="David"/>
          <w:color w:val="000000"/>
        </w:rPr>
        <w:t xml:space="preserve"> </w:t>
      </w:r>
      <w:r w:rsidRPr="00ED0C58">
        <w:rPr>
          <w:rFonts w:ascii="David" w:hAnsi="David" w:cs="David"/>
          <w:color w:val="000000"/>
          <w:rtl/>
        </w:rPr>
        <w:t>לצורך</w:t>
      </w:r>
      <w:r w:rsidRPr="00ED0C58">
        <w:rPr>
          <w:rFonts w:ascii="David" w:hAnsi="David" w:cs="David"/>
          <w:color w:val="000000"/>
        </w:rPr>
        <w:t xml:space="preserve"> </w:t>
      </w:r>
      <w:r w:rsidRPr="00ED0C58">
        <w:rPr>
          <w:rFonts w:ascii="David" w:hAnsi="David" w:cs="David"/>
          <w:color w:val="000000"/>
          <w:rtl/>
        </w:rPr>
        <w:t>כך, תוכלו לפנות</w:t>
      </w:r>
      <w:r w:rsidRPr="00ED0C58">
        <w:rPr>
          <w:rFonts w:ascii="David" w:hAnsi="David" w:cs="David"/>
          <w:color w:val="000000"/>
        </w:rPr>
        <w:t xml:space="preserve"> </w:t>
      </w:r>
      <w:r w:rsidRPr="00ED0C58">
        <w:rPr>
          <w:rFonts w:ascii="David" w:hAnsi="David" w:cs="David" w:hint="cs"/>
          <w:color w:val="000000"/>
          <w:rtl/>
        </w:rPr>
        <w:t>לכתובת הדוא"ל : [.</w:t>
      </w:r>
      <w:r w:rsidR="00C60524" w:rsidRPr="00ED0C58">
        <w:rPr>
          <w:rFonts w:ascii="David" w:eastAsia="Times New Roman" w:hAnsi="David" w:cs="David"/>
        </w:rPr>
        <w:t>furochicit@gmail.com</w:t>
      </w:r>
      <w:r w:rsidR="00C60524" w:rsidRPr="00ED0C58">
        <w:rPr>
          <w:rFonts w:ascii="David" w:eastAsia="Times New Roman" w:hAnsi="David" w:cs="David" w:hint="cs"/>
          <w:rtl/>
        </w:rPr>
        <w:t>.</w:t>
      </w:r>
      <w:r w:rsidRPr="00ED0C58">
        <w:rPr>
          <w:rFonts w:ascii="David" w:hAnsi="David" w:cs="David" w:hint="cs"/>
          <w:color w:val="000000"/>
          <w:rtl/>
        </w:rPr>
        <w:t>..]</w:t>
      </w:r>
    </w:p>
    <w:p w14:paraId="3C597146" w14:textId="60678DB5" w:rsidR="0084693C" w:rsidRPr="00ED0C58" w:rsidRDefault="0084693C" w:rsidP="00441210">
      <w:pPr>
        <w:numPr>
          <w:ilvl w:val="1"/>
          <w:numId w:val="15"/>
        </w:numPr>
        <w:bidi/>
        <w:spacing w:after="0" w:line="360" w:lineRule="auto"/>
        <w:jc w:val="both"/>
        <w:rPr>
          <w:rFonts w:ascii="David" w:hAnsi="David" w:cs="David"/>
          <w:color w:val="000000"/>
        </w:rPr>
      </w:pPr>
      <w:r w:rsidRPr="00ED0C58">
        <w:rPr>
          <w:rFonts w:ascii="David" w:hAnsi="David" w:cs="David"/>
          <w:color w:val="000000"/>
          <w:rtl/>
        </w:rPr>
        <w:t>בכל מקרה בו יבוצעו במדיניות זו שינויים מהותיים בהוראות שעניינן השימוש במידע אישי שמסרתם, תפורסם על-כך הודעה באתר. בנוסף, במקרים בהם</w:t>
      </w:r>
      <w:r w:rsidRPr="00ED0C58">
        <w:rPr>
          <w:rFonts w:ascii="David" w:hAnsi="David" w:cs="David"/>
          <w:color w:val="000000"/>
        </w:rPr>
        <w:t xml:space="preserve"> </w:t>
      </w:r>
      <w:r w:rsidRPr="00ED0C58">
        <w:rPr>
          <w:rFonts w:ascii="David" w:hAnsi="David" w:cs="David"/>
          <w:color w:val="000000"/>
          <w:rtl/>
        </w:rPr>
        <w:t>יבוצעו</w:t>
      </w:r>
      <w:r w:rsidRPr="00ED0C58">
        <w:rPr>
          <w:rFonts w:ascii="David" w:hAnsi="David" w:cs="David"/>
          <w:color w:val="000000"/>
        </w:rPr>
        <w:t xml:space="preserve"> </w:t>
      </w:r>
      <w:r w:rsidRPr="00ED0C58">
        <w:rPr>
          <w:rFonts w:ascii="David" w:hAnsi="David" w:cs="David"/>
          <w:color w:val="000000"/>
          <w:rtl/>
        </w:rPr>
        <w:t>שינויים</w:t>
      </w:r>
      <w:r w:rsidRPr="00ED0C58">
        <w:rPr>
          <w:rFonts w:ascii="David" w:hAnsi="David" w:cs="David"/>
          <w:color w:val="000000"/>
        </w:rPr>
        <w:t xml:space="preserve"> </w:t>
      </w:r>
      <w:r w:rsidRPr="00ED0C58">
        <w:rPr>
          <w:rFonts w:ascii="David" w:hAnsi="David" w:cs="David"/>
          <w:color w:val="000000"/>
          <w:rtl/>
        </w:rPr>
        <w:t>מהותיים</w:t>
      </w:r>
      <w:r w:rsidRPr="00ED0C58">
        <w:rPr>
          <w:rFonts w:ascii="David" w:hAnsi="David" w:cs="David"/>
          <w:color w:val="000000"/>
        </w:rPr>
        <w:t xml:space="preserve"> </w:t>
      </w:r>
      <w:r w:rsidRPr="00ED0C58">
        <w:rPr>
          <w:rFonts w:ascii="David" w:hAnsi="David" w:cs="David"/>
          <w:color w:val="000000"/>
          <w:rtl/>
        </w:rPr>
        <w:t>במדיניות, אנחנו</w:t>
      </w:r>
      <w:r w:rsidRPr="00ED0C58">
        <w:rPr>
          <w:rFonts w:ascii="David" w:hAnsi="David" w:cs="David"/>
          <w:color w:val="000000"/>
        </w:rPr>
        <w:t xml:space="preserve"> </w:t>
      </w:r>
      <w:r w:rsidRPr="00ED0C58">
        <w:rPr>
          <w:rFonts w:ascii="David" w:hAnsi="David" w:cs="David"/>
          <w:color w:val="000000"/>
          <w:rtl/>
        </w:rPr>
        <w:t>נעשה</w:t>
      </w:r>
      <w:r w:rsidRPr="00ED0C58">
        <w:rPr>
          <w:rFonts w:ascii="David" w:hAnsi="David" w:cs="David"/>
          <w:color w:val="000000"/>
        </w:rPr>
        <w:t xml:space="preserve"> </w:t>
      </w:r>
      <w:r w:rsidRPr="00ED0C58">
        <w:rPr>
          <w:rFonts w:ascii="David" w:hAnsi="David" w:cs="David"/>
          <w:color w:val="000000"/>
          <w:rtl/>
        </w:rPr>
        <w:t>מאמצים</w:t>
      </w:r>
      <w:r w:rsidRPr="00ED0C58">
        <w:rPr>
          <w:rFonts w:ascii="David" w:hAnsi="David" w:cs="David"/>
          <w:color w:val="000000"/>
        </w:rPr>
        <w:t xml:space="preserve"> </w:t>
      </w:r>
      <w:r w:rsidRPr="00ED0C58">
        <w:rPr>
          <w:rFonts w:ascii="David" w:hAnsi="David" w:cs="David"/>
          <w:color w:val="000000"/>
          <w:rtl/>
        </w:rPr>
        <w:t>ליידע</w:t>
      </w:r>
      <w:r w:rsidRPr="00ED0C58">
        <w:rPr>
          <w:rFonts w:ascii="David" w:hAnsi="David" w:cs="David"/>
          <w:color w:val="000000"/>
        </w:rPr>
        <w:t xml:space="preserve"> </w:t>
      </w:r>
      <w:r w:rsidRPr="00ED0C58">
        <w:rPr>
          <w:rFonts w:ascii="David" w:hAnsi="David" w:cs="David"/>
          <w:color w:val="000000"/>
          <w:rtl/>
        </w:rPr>
        <w:t>אתכם</w:t>
      </w:r>
      <w:r w:rsidRPr="00ED0C58">
        <w:rPr>
          <w:rFonts w:ascii="David" w:hAnsi="David" w:cs="David"/>
          <w:color w:val="000000"/>
        </w:rPr>
        <w:t xml:space="preserve"> </w:t>
      </w:r>
      <w:r w:rsidRPr="00ED0C58">
        <w:rPr>
          <w:rFonts w:ascii="David" w:hAnsi="David" w:cs="David"/>
          <w:color w:val="000000"/>
          <w:rtl/>
        </w:rPr>
        <w:t>על</w:t>
      </w:r>
      <w:r w:rsidRPr="00ED0C58">
        <w:rPr>
          <w:rFonts w:ascii="David" w:hAnsi="David" w:cs="David"/>
          <w:color w:val="000000"/>
        </w:rPr>
        <w:t xml:space="preserve"> </w:t>
      </w:r>
      <w:r w:rsidRPr="00ED0C58">
        <w:rPr>
          <w:rFonts w:ascii="David" w:hAnsi="David" w:cs="David"/>
          <w:color w:val="000000"/>
          <w:rtl/>
        </w:rPr>
        <w:t>כך</w:t>
      </w:r>
      <w:r w:rsidRPr="00ED0C58">
        <w:rPr>
          <w:rFonts w:ascii="David" w:hAnsi="David" w:cs="David"/>
          <w:color w:val="000000"/>
        </w:rPr>
        <w:t xml:space="preserve"> </w:t>
      </w:r>
      <w:r w:rsidRPr="00ED0C58">
        <w:rPr>
          <w:rFonts w:ascii="David" w:hAnsi="David" w:cs="David"/>
          <w:color w:val="000000"/>
          <w:rtl/>
        </w:rPr>
        <w:t>באמצעות</w:t>
      </w:r>
      <w:r w:rsidRPr="00ED0C58">
        <w:rPr>
          <w:rFonts w:ascii="David" w:hAnsi="David" w:cs="David"/>
          <w:color w:val="000000"/>
        </w:rPr>
        <w:t xml:space="preserve"> </w:t>
      </w:r>
      <w:r w:rsidRPr="00ED0C58">
        <w:rPr>
          <w:rFonts w:ascii="David" w:hAnsi="David" w:cs="David"/>
          <w:color w:val="000000"/>
          <w:rtl/>
        </w:rPr>
        <w:t>ערוצי</w:t>
      </w:r>
      <w:r w:rsidRPr="00ED0C58">
        <w:rPr>
          <w:rFonts w:ascii="David" w:hAnsi="David" w:cs="David"/>
          <w:color w:val="000000"/>
        </w:rPr>
        <w:t xml:space="preserve"> </w:t>
      </w:r>
      <w:r w:rsidRPr="00ED0C58">
        <w:rPr>
          <w:rFonts w:ascii="David" w:hAnsi="David" w:cs="David"/>
          <w:color w:val="000000"/>
          <w:rtl/>
        </w:rPr>
        <w:t>התקשורת המקובלים</w:t>
      </w:r>
      <w:r w:rsidRPr="00ED0C58">
        <w:rPr>
          <w:rFonts w:ascii="David" w:hAnsi="David" w:cs="David"/>
          <w:color w:val="000000"/>
        </w:rPr>
        <w:t xml:space="preserve"> </w:t>
      </w:r>
      <w:r w:rsidRPr="00ED0C58">
        <w:rPr>
          <w:rFonts w:ascii="David" w:hAnsi="David" w:cs="David"/>
          <w:color w:val="000000"/>
          <w:rtl/>
        </w:rPr>
        <w:t>בנסיבות</w:t>
      </w:r>
      <w:r w:rsidRPr="00ED0C58">
        <w:rPr>
          <w:rFonts w:ascii="David" w:hAnsi="David" w:cs="David"/>
          <w:color w:val="000000"/>
        </w:rPr>
        <w:t xml:space="preserve"> </w:t>
      </w:r>
      <w:r w:rsidRPr="00ED0C58">
        <w:rPr>
          <w:rFonts w:ascii="David" w:hAnsi="David" w:cs="David"/>
          <w:color w:val="000000"/>
          <w:rtl/>
        </w:rPr>
        <w:t>העניין, ובכפוף</w:t>
      </w:r>
      <w:r w:rsidRPr="00ED0C58">
        <w:rPr>
          <w:rFonts w:ascii="David" w:hAnsi="David" w:cs="David"/>
          <w:color w:val="000000"/>
        </w:rPr>
        <w:t xml:space="preserve"> </w:t>
      </w:r>
      <w:r w:rsidRPr="00ED0C58">
        <w:rPr>
          <w:rFonts w:ascii="David" w:hAnsi="David" w:cs="David"/>
          <w:color w:val="000000"/>
          <w:rtl/>
        </w:rPr>
        <w:t>לדרישות הדין</w:t>
      </w:r>
      <w:r w:rsidRPr="00ED0C58">
        <w:rPr>
          <w:rFonts w:ascii="David" w:hAnsi="David" w:cs="David"/>
          <w:color w:val="000000"/>
        </w:rPr>
        <w:t xml:space="preserve"> – </w:t>
      </w:r>
      <w:r w:rsidRPr="00ED0C58">
        <w:rPr>
          <w:rFonts w:ascii="David" w:hAnsi="David" w:cs="David"/>
          <w:color w:val="000000"/>
          <w:rtl/>
        </w:rPr>
        <w:t>לקבל</w:t>
      </w:r>
      <w:r w:rsidRPr="00ED0C58">
        <w:rPr>
          <w:rFonts w:ascii="David" w:hAnsi="David" w:cs="David"/>
          <w:color w:val="000000"/>
        </w:rPr>
        <w:t xml:space="preserve"> </w:t>
      </w:r>
      <w:r w:rsidRPr="00ED0C58">
        <w:rPr>
          <w:rFonts w:ascii="David" w:hAnsi="David" w:cs="David"/>
          <w:color w:val="000000"/>
          <w:rtl/>
        </w:rPr>
        <w:t>הסכמתך</w:t>
      </w:r>
      <w:r w:rsidRPr="00ED0C58">
        <w:rPr>
          <w:rFonts w:ascii="David" w:hAnsi="David" w:cs="David"/>
          <w:color w:val="000000"/>
        </w:rPr>
        <w:t xml:space="preserve"> </w:t>
      </w:r>
      <w:r w:rsidRPr="00ED0C58">
        <w:rPr>
          <w:rFonts w:ascii="David" w:hAnsi="David" w:cs="David"/>
          <w:color w:val="000000"/>
          <w:rtl/>
        </w:rPr>
        <w:t>לשינויים</w:t>
      </w:r>
      <w:r w:rsidRPr="00ED0C58">
        <w:rPr>
          <w:rFonts w:ascii="David" w:hAnsi="David" w:cs="David"/>
          <w:color w:val="000000"/>
        </w:rPr>
        <w:t xml:space="preserve"> </w:t>
      </w:r>
      <w:r w:rsidRPr="00ED0C58">
        <w:rPr>
          <w:rFonts w:ascii="David" w:hAnsi="David" w:cs="David"/>
          <w:color w:val="000000"/>
          <w:rtl/>
        </w:rPr>
        <w:t>מהותיים</w:t>
      </w:r>
      <w:r w:rsidRPr="00ED0C58">
        <w:rPr>
          <w:rFonts w:ascii="David" w:hAnsi="David" w:cs="David"/>
          <w:color w:val="000000"/>
        </w:rPr>
        <w:t xml:space="preserve"> </w:t>
      </w:r>
      <w:r w:rsidRPr="00ED0C58">
        <w:rPr>
          <w:rFonts w:ascii="David" w:hAnsi="David" w:cs="David"/>
          <w:color w:val="000000"/>
          <w:rtl/>
        </w:rPr>
        <w:t>כאמור</w:t>
      </w:r>
      <w:r w:rsidRPr="00ED0C58">
        <w:rPr>
          <w:rFonts w:ascii="David" w:hAnsi="David" w:cs="David"/>
          <w:color w:val="000000"/>
        </w:rPr>
        <w:t xml:space="preserve"> </w:t>
      </w:r>
      <w:r w:rsidRPr="00ED0C58">
        <w:rPr>
          <w:rFonts w:ascii="David" w:hAnsi="David" w:cs="David"/>
          <w:color w:val="000000"/>
          <w:rtl/>
        </w:rPr>
        <w:t>ביחס</w:t>
      </w:r>
      <w:r w:rsidRPr="00ED0C58">
        <w:rPr>
          <w:rFonts w:ascii="David" w:hAnsi="David" w:cs="David"/>
          <w:color w:val="000000"/>
        </w:rPr>
        <w:t xml:space="preserve"> </w:t>
      </w:r>
      <w:r w:rsidRPr="00ED0C58">
        <w:rPr>
          <w:rFonts w:ascii="David" w:hAnsi="David" w:cs="David"/>
          <w:color w:val="000000"/>
          <w:rtl/>
        </w:rPr>
        <w:t>לשימוש</w:t>
      </w:r>
      <w:r w:rsidRPr="00ED0C58">
        <w:rPr>
          <w:rFonts w:ascii="David" w:hAnsi="David" w:cs="David"/>
          <w:color w:val="000000"/>
        </w:rPr>
        <w:t xml:space="preserve"> </w:t>
      </w:r>
      <w:r w:rsidRPr="00ED0C58">
        <w:rPr>
          <w:rFonts w:ascii="David" w:hAnsi="David" w:cs="David"/>
          <w:color w:val="000000"/>
          <w:rtl/>
        </w:rPr>
        <w:t>במידע</w:t>
      </w:r>
      <w:r w:rsidRPr="00ED0C58">
        <w:rPr>
          <w:rFonts w:ascii="David" w:hAnsi="David" w:cs="David"/>
          <w:color w:val="000000"/>
        </w:rPr>
        <w:t xml:space="preserve"> </w:t>
      </w:r>
      <w:r w:rsidRPr="00ED0C58">
        <w:rPr>
          <w:rFonts w:ascii="David" w:hAnsi="David" w:cs="David"/>
          <w:color w:val="000000"/>
          <w:rtl/>
        </w:rPr>
        <w:t>אישי</w:t>
      </w:r>
      <w:r w:rsidRPr="00ED0C58">
        <w:rPr>
          <w:rFonts w:ascii="David" w:hAnsi="David" w:cs="David"/>
          <w:color w:val="000000"/>
        </w:rPr>
        <w:t xml:space="preserve"> </w:t>
      </w:r>
      <w:r w:rsidRPr="00ED0C58">
        <w:rPr>
          <w:rFonts w:ascii="David" w:hAnsi="David" w:cs="David"/>
          <w:color w:val="000000"/>
          <w:rtl/>
        </w:rPr>
        <w:t>על אודותיכם ע</w:t>
      </w:r>
      <w:r w:rsidRPr="00ED0C58">
        <w:rPr>
          <w:rFonts w:ascii="David" w:hAnsi="David" w:cs="David"/>
          <w:color w:val="000000"/>
        </w:rPr>
        <w:t>"</w:t>
      </w:r>
      <w:r w:rsidRPr="00ED0C58">
        <w:rPr>
          <w:rFonts w:ascii="David" w:hAnsi="David" w:cs="David"/>
          <w:color w:val="000000"/>
          <w:rtl/>
        </w:rPr>
        <w:t>י</w:t>
      </w:r>
      <w:r w:rsidRPr="00ED0C58">
        <w:rPr>
          <w:rFonts w:ascii="David" w:hAnsi="David" w:cs="David"/>
          <w:color w:val="000000"/>
        </w:rPr>
        <w:t xml:space="preserve"> </w:t>
      </w:r>
      <w:r w:rsidRPr="00ED0C58">
        <w:rPr>
          <w:rFonts w:ascii="David" w:hAnsi="David" w:cs="David" w:hint="cs"/>
          <w:color w:val="000000"/>
          <w:rtl/>
        </w:rPr>
        <w:t>המפעילה</w:t>
      </w:r>
      <w:r w:rsidRPr="00ED0C58">
        <w:rPr>
          <w:rFonts w:ascii="David" w:hAnsi="David" w:cs="David"/>
          <w:color w:val="000000"/>
        </w:rPr>
        <w:t>.</w:t>
      </w:r>
      <w:r w:rsidRPr="00ED0C58">
        <w:rPr>
          <w:rFonts w:ascii="David" w:hAnsi="David" w:cs="David"/>
          <w:color w:val="000000"/>
          <w:rtl/>
        </w:rPr>
        <w:t xml:space="preserve"> אלא</w:t>
      </w:r>
      <w:r w:rsidRPr="00ED0C58">
        <w:rPr>
          <w:rFonts w:ascii="David" w:hAnsi="David" w:cs="David"/>
          <w:color w:val="000000"/>
        </w:rPr>
        <w:t xml:space="preserve"> </w:t>
      </w:r>
      <w:r w:rsidRPr="00ED0C58">
        <w:rPr>
          <w:rFonts w:ascii="David" w:hAnsi="David" w:cs="David"/>
          <w:color w:val="000000"/>
          <w:rtl/>
        </w:rPr>
        <w:t>אם</w:t>
      </w:r>
      <w:r w:rsidRPr="00ED0C58">
        <w:rPr>
          <w:rFonts w:ascii="David" w:hAnsi="David" w:cs="David"/>
          <w:color w:val="000000"/>
        </w:rPr>
        <w:t xml:space="preserve"> </w:t>
      </w:r>
      <w:r w:rsidRPr="00ED0C58">
        <w:rPr>
          <w:rFonts w:ascii="David" w:hAnsi="David" w:cs="David"/>
          <w:color w:val="000000"/>
          <w:rtl/>
        </w:rPr>
        <w:t>נאמר</w:t>
      </w:r>
      <w:r w:rsidRPr="00ED0C58">
        <w:rPr>
          <w:rFonts w:ascii="David" w:hAnsi="David" w:cs="David"/>
          <w:color w:val="000000"/>
        </w:rPr>
        <w:t xml:space="preserve"> </w:t>
      </w:r>
      <w:r w:rsidRPr="00ED0C58">
        <w:rPr>
          <w:rFonts w:ascii="David" w:hAnsi="David" w:cs="David"/>
          <w:color w:val="000000"/>
          <w:rtl/>
        </w:rPr>
        <w:t>אחרת, כל</w:t>
      </w:r>
      <w:r w:rsidRPr="00ED0C58">
        <w:rPr>
          <w:rFonts w:ascii="David" w:hAnsi="David" w:cs="David"/>
          <w:color w:val="000000"/>
        </w:rPr>
        <w:t xml:space="preserve"> </w:t>
      </w:r>
      <w:r w:rsidRPr="00ED0C58">
        <w:rPr>
          <w:rFonts w:ascii="David" w:hAnsi="David" w:cs="David"/>
          <w:color w:val="000000"/>
          <w:rtl/>
        </w:rPr>
        <w:t>השינויים</w:t>
      </w:r>
      <w:r w:rsidRPr="00ED0C58">
        <w:rPr>
          <w:rFonts w:ascii="David" w:hAnsi="David" w:cs="David"/>
          <w:color w:val="000000"/>
        </w:rPr>
        <w:t xml:space="preserve"> </w:t>
      </w:r>
      <w:r w:rsidRPr="00ED0C58">
        <w:rPr>
          <w:rFonts w:ascii="David" w:hAnsi="David" w:cs="David"/>
          <w:color w:val="000000"/>
          <w:rtl/>
        </w:rPr>
        <w:t>ייכנסו</w:t>
      </w:r>
      <w:r w:rsidRPr="00ED0C58">
        <w:rPr>
          <w:rFonts w:ascii="David" w:hAnsi="David" w:cs="David"/>
          <w:color w:val="000000"/>
        </w:rPr>
        <w:t xml:space="preserve"> </w:t>
      </w:r>
      <w:r w:rsidRPr="00ED0C58">
        <w:rPr>
          <w:rFonts w:ascii="David" w:hAnsi="David" w:cs="David"/>
          <w:color w:val="000000"/>
          <w:rtl/>
        </w:rPr>
        <w:t>לתוקפם</w:t>
      </w:r>
      <w:r w:rsidRPr="00ED0C58">
        <w:rPr>
          <w:rFonts w:ascii="David" w:hAnsi="David" w:cs="David"/>
          <w:color w:val="000000"/>
        </w:rPr>
        <w:t xml:space="preserve"> </w:t>
      </w:r>
      <w:r w:rsidRPr="00ED0C58">
        <w:rPr>
          <w:rFonts w:ascii="David" w:hAnsi="David" w:cs="David"/>
          <w:color w:val="000000"/>
          <w:rtl/>
        </w:rPr>
        <w:t>ביום</w:t>
      </w:r>
      <w:r w:rsidRPr="00ED0C58">
        <w:rPr>
          <w:rFonts w:ascii="David" w:hAnsi="David" w:cs="David"/>
          <w:color w:val="000000"/>
        </w:rPr>
        <w:t xml:space="preserve"> </w:t>
      </w:r>
      <w:r w:rsidRPr="00ED0C58">
        <w:rPr>
          <w:rFonts w:ascii="David" w:hAnsi="David" w:cs="David"/>
          <w:color w:val="000000"/>
          <w:rtl/>
        </w:rPr>
        <w:t>הפרסום</w:t>
      </w:r>
      <w:r w:rsidRPr="00ED0C58">
        <w:rPr>
          <w:rFonts w:ascii="David" w:hAnsi="David" w:cs="David"/>
          <w:color w:val="000000"/>
        </w:rPr>
        <w:t xml:space="preserve"> </w:t>
      </w:r>
      <w:r w:rsidRPr="00ED0C58">
        <w:rPr>
          <w:rFonts w:ascii="David" w:hAnsi="David" w:cs="David"/>
          <w:color w:val="000000"/>
          <w:rtl/>
        </w:rPr>
        <w:t>שלהם</w:t>
      </w:r>
      <w:r w:rsidRPr="00ED0C58">
        <w:rPr>
          <w:rFonts w:ascii="David" w:hAnsi="David" w:cs="David"/>
          <w:color w:val="000000"/>
        </w:rPr>
        <w:t xml:space="preserve"> </w:t>
      </w:r>
      <w:r w:rsidRPr="00ED0C58">
        <w:rPr>
          <w:rFonts w:ascii="David" w:hAnsi="David" w:cs="David"/>
          <w:color w:val="000000"/>
          <w:rtl/>
        </w:rPr>
        <w:t>באתר</w:t>
      </w:r>
      <w:r w:rsidRPr="00ED0C58">
        <w:rPr>
          <w:rFonts w:ascii="David" w:hAnsi="David" w:cs="David"/>
          <w:color w:val="000000"/>
        </w:rPr>
        <w:t>.</w:t>
      </w:r>
    </w:p>
    <w:p w14:paraId="4E5B5176" w14:textId="49B79C64" w:rsidR="0084693C" w:rsidRPr="00ED0C58" w:rsidRDefault="00441210" w:rsidP="00441210">
      <w:pPr>
        <w:numPr>
          <w:ilvl w:val="1"/>
          <w:numId w:val="15"/>
        </w:numPr>
        <w:bidi/>
        <w:spacing w:after="0" w:line="360" w:lineRule="auto"/>
        <w:jc w:val="both"/>
        <w:rPr>
          <w:rFonts w:ascii="David" w:hAnsi="David" w:cs="David"/>
          <w:color w:val="000000"/>
        </w:rPr>
      </w:pPr>
      <w:r w:rsidRPr="00ED0C58">
        <w:rPr>
          <w:rFonts w:ascii="David" w:hAnsi="David" w:cs="David" w:hint="cs"/>
          <w:color w:val="000000"/>
          <w:rtl/>
        </w:rPr>
        <w:t xml:space="preserve">מועד הפרסום: </w:t>
      </w:r>
      <w:r w:rsidR="00BD5436">
        <w:rPr>
          <w:rFonts w:ascii="David" w:hAnsi="David" w:cs="David" w:hint="cs"/>
          <w:color w:val="000000"/>
          <w:rtl/>
        </w:rPr>
        <w:t>9/12/2025</w:t>
      </w:r>
    </w:p>
    <w:p w14:paraId="11114120" w14:textId="77777777" w:rsidR="0084693C" w:rsidRPr="00610EB7" w:rsidRDefault="0084693C" w:rsidP="00441210">
      <w:pPr>
        <w:bidi/>
        <w:spacing w:after="0" w:line="360" w:lineRule="auto"/>
        <w:jc w:val="both"/>
        <w:rPr>
          <w:rFonts w:ascii="David" w:eastAsia="Times New Roman" w:hAnsi="David" w:cs="David"/>
          <w:rtl/>
        </w:rPr>
      </w:pPr>
    </w:p>
    <w:sectPr w:rsidR="0084693C" w:rsidRPr="00610E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3634"/>
    <w:multiLevelType w:val="multilevel"/>
    <w:tmpl w:val="75D4AD7C"/>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0C0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1145A7"/>
    <w:multiLevelType w:val="hybridMultilevel"/>
    <w:tmpl w:val="905EEE5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9C5630"/>
    <w:multiLevelType w:val="hybridMultilevel"/>
    <w:tmpl w:val="EA4C2676"/>
    <w:lvl w:ilvl="0" w:tplc="FFFFFFFF">
      <w:start w:val="1"/>
      <w:numFmt w:val="hebrew1"/>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201755DF"/>
    <w:multiLevelType w:val="multilevel"/>
    <w:tmpl w:val="E29AC082"/>
    <w:lvl w:ilvl="0">
      <w:start w:val="1"/>
      <w:numFmt w:val="decimal"/>
      <w:lvlText w:val="%1."/>
      <w:lvlJc w:val="left"/>
      <w:pPr>
        <w:ind w:left="360" w:hanging="360"/>
      </w:pPr>
      <w:rPr>
        <w:b/>
        <w:bCs/>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C2072A"/>
    <w:multiLevelType w:val="hybridMultilevel"/>
    <w:tmpl w:val="EA4C2676"/>
    <w:lvl w:ilvl="0" w:tplc="60DC61F8">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46AB5908"/>
    <w:multiLevelType w:val="multilevel"/>
    <w:tmpl w:val="1826E5D6"/>
    <w:lvl w:ilvl="0">
      <w:start w:val="1"/>
      <w:numFmt w:val="decimal"/>
      <w:lvlRestart w:val="0"/>
      <w:pStyle w:val="10"/>
      <w:lvlText w:val="%1."/>
      <w:lvlJc w:val="left"/>
      <w:pPr>
        <w:tabs>
          <w:tab w:val="num" w:pos="560"/>
        </w:tabs>
        <w:ind w:left="560" w:hanging="560"/>
      </w:pPr>
      <w:rPr>
        <w:rFonts w:cs="Times New Roman" w:hint="default"/>
      </w:rPr>
    </w:lvl>
    <w:lvl w:ilvl="1">
      <w:start w:val="1"/>
      <w:numFmt w:val="decimal"/>
      <w:pStyle w:val="2"/>
      <w:lvlText w:val="%1.%2."/>
      <w:lvlJc w:val="left"/>
      <w:pPr>
        <w:tabs>
          <w:tab w:val="num" w:pos="1420"/>
        </w:tabs>
        <w:ind w:left="1420" w:hanging="853"/>
      </w:pPr>
      <w:rPr>
        <w:rFonts w:ascii="Tahoma" w:hAnsi="Tahoma" w:cs="Tahoma" w:hint="default"/>
      </w:rPr>
    </w:lvl>
    <w:lvl w:ilvl="2">
      <w:start w:val="1"/>
      <w:numFmt w:val="decimal"/>
      <w:pStyle w:val="3"/>
      <w:lvlText w:val="%1.%2.%3."/>
      <w:lvlJc w:val="left"/>
      <w:pPr>
        <w:tabs>
          <w:tab w:val="num" w:pos="2560"/>
        </w:tabs>
        <w:ind w:left="2560" w:hanging="1140"/>
      </w:pPr>
      <w:rPr>
        <w:rFonts w:cs="Times New Roman" w:hint="default"/>
      </w:rPr>
    </w:lvl>
    <w:lvl w:ilvl="3">
      <w:start w:val="1"/>
      <w:numFmt w:val="decimal"/>
      <w:pStyle w:val="4"/>
      <w:lvlText w:val="%1.%2.%3.%4."/>
      <w:lvlJc w:val="left"/>
      <w:pPr>
        <w:tabs>
          <w:tab w:val="num" w:pos="3520"/>
        </w:tabs>
        <w:ind w:left="3520" w:hanging="96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8924EB4"/>
    <w:multiLevelType w:val="multilevel"/>
    <w:tmpl w:val="2CA87B24"/>
    <w:lvl w:ilvl="0">
      <w:start w:val="1"/>
      <w:numFmt w:val="decimal"/>
      <w:lvlText w:val="%1."/>
      <w:lvlJc w:val="left"/>
      <w:pPr>
        <w:ind w:left="720" w:hanging="360"/>
      </w:pPr>
      <w:rPr>
        <w:rFonts w:hint="default"/>
        <w:b w:val="0"/>
        <w:bCs w:val="0"/>
        <w:lang w:val="en-US"/>
      </w:rPr>
    </w:lvl>
    <w:lvl w:ilvl="1">
      <w:start w:val="1"/>
      <w:numFmt w:val="hebrew1"/>
      <w:lvlText w:val="%2."/>
      <w:lvlJc w:val="center"/>
      <w:pPr>
        <w:ind w:left="1152" w:hanging="432"/>
      </w:pPr>
      <w:rPr>
        <w:rFonts w:hint="default"/>
        <w:lang w:val="en-US"/>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4D4C1F8A"/>
    <w:multiLevelType w:val="hybridMultilevel"/>
    <w:tmpl w:val="E78ECC0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71000D"/>
    <w:multiLevelType w:val="hybridMultilevel"/>
    <w:tmpl w:val="EE74A15A"/>
    <w:lvl w:ilvl="0" w:tplc="04090001">
      <w:start w:val="1"/>
      <w:numFmt w:val="bullet"/>
      <w:lvlText w:val=""/>
      <w:lvlJc w:val="left"/>
      <w:pPr>
        <w:tabs>
          <w:tab w:val="num" w:pos="1080"/>
        </w:tabs>
        <w:ind w:left="1080" w:hanging="360"/>
      </w:pPr>
      <w:rPr>
        <w:rFonts w:ascii="Symbol" w:hAnsi="Symbol" w:hint="default"/>
      </w:rPr>
    </w:lvl>
    <w:lvl w:ilvl="1" w:tplc="8CA65E5C">
      <w:numFmt w:val="bullet"/>
      <w:lvlText w:val="-"/>
      <w:lvlJc w:val="left"/>
      <w:pPr>
        <w:tabs>
          <w:tab w:val="num" w:pos="1440"/>
        </w:tabs>
        <w:ind w:left="1440" w:hanging="360"/>
      </w:pPr>
      <w:rPr>
        <w:rFonts w:ascii="Arial" w:eastAsia="Times New Roman" w:hAnsi="Arial" w:cs="Aria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A621A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0477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B97B4C"/>
    <w:multiLevelType w:val="hybridMultilevel"/>
    <w:tmpl w:val="E78ECC0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C9E1864"/>
    <w:multiLevelType w:val="multilevel"/>
    <w:tmpl w:val="E20094B2"/>
    <w:lvl w:ilvl="0">
      <w:start w:val="1"/>
      <w:numFmt w:val="decimal"/>
      <w:lvlText w:val="%1."/>
      <w:lvlJc w:val="left"/>
      <w:pPr>
        <w:ind w:left="360" w:hanging="360"/>
      </w:pPr>
      <w:rPr>
        <w:rFonts w:hint="default"/>
      </w:rPr>
    </w:lvl>
    <w:lvl w:ilvl="1">
      <w:start w:val="1"/>
      <w:numFmt w:val="decimal"/>
      <w:lvlText w:val="%1.%2."/>
      <w:lvlJc w:val="left"/>
      <w:pPr>
        <w:ind w:left="792" w:hanging="432"/>
      </w:pPr>
      <w:rPr>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8818163">
    <w:abstractNumId w:val="0"/>
  </w:num>
  <w:num w:numId="2" w16cid:durableId="1003626370">
    <w:abstractNumId w:val="13"/>
  </w:num>
  <w:num w:numId="3" w16cid:durableId="368565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012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081809">
    <w:abstractNumId w:val="5"/>
  </w:num>
  <w:num w:numId="6" w16cid:durableId="1016464417">
    <w:abstractNumId w:val="7"/>
  </w:num>
  <w:num w:numId="7" w16cid:durableId="1393773286">
    <w:abstractNumId w:val="10"/>
  </w:num>
  <w:num w:numId="8" w16cid:durableId="684601777">
    <w:abstractNumId w:val="12"/>
  </w:num>
  <w:num w:numId="9" w16cid:durableId="379789522">
    <w:abstractNumId w:val="8"/>
  </w:num>
  <w:num w:numId="10" w16cid:durableId="114520177">
    <w:abstractNumId w:val="2"/>
  </w:num>
  <w:num w:numId="11" w16cid:durableId="89150129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8590875">
    <w:abstractNumId w:val="3"/>
  </w:num>
  <w:num w:numId="13" w16cid:durableId="2037341082">
    <w:abstractNumId w:val="6"/>
  </w:num>
  <w:num w:numId="14" w16cid:durableId="964845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4131056">
    <w:abstractNumId w:val="1"/>
  </w:num>
  <w:num w:numId="16" w16cid:durableId="1395009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9951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77"/>
    <w:rsid w:val="00005EBB"/>
    <w:rsid w:val="00012652"/>
    <w:rsid w:val="00020577"/>
    <w:rsid w:val="0002186A"/>
    <w:rsid w:val="00043529"/>
    <w:rsid w:val="00051981"/>
    <w:rsid w:val="0005622F"/>
    <w:rsid w:val="000622D7"/>
    <w:rsid w:val="000B00FC"/>
    <w:rsid w:val="000C497F"/>
    <w:rsid w:val="000D172F"/>
    <w:rsid w:val="000D4220"/>
    <w:rsid w:val="000E5C49"/>
    <w:rsid w:val="000F16AC"/>
    <w:rsid w:val="00100CB9"/>
    <w:rsid w:val="00111BDE"/>
    <w:rsid w:val="00115264"/>
    <w:rsid w:val="001334F5"/>
    <w:rsid w:val="00144EE0"/>
    <w:rsid w:val="001D6A6F"/>
    <w:rsid w:val="002018BD"/>
    <w:rsid w:val="002020B4"/>
    <w:rsid w:val="00226E16"/>
    <w:rsid w:val="0024518B"/>
    <w:rsid w:val="002726C7"/>
    <w:rsid w:val="002D52A3"/>
    <w:rsid w:val="0031273A"/>
    <w:rsid w:val="00321F49"/>
    <w:rsid w:val="00322345"/>
    <w:rsid w:val="00345642"/>
    <w:rsid w:val="00352D0B"/>
    <w:rsid w:val="003F51F3"/>
    <w:rsid w:val="003F77E3"/>
    <w:rsid w:val="00441210"/>
    <w:rsid w:val="004A70B6"/>
    <w:rsid w:val="004D3BB2"/>
    <w:rsid w:val="004F530F"/>
    <w:rsid w:val="005365D9"/>
    <w:rsid w:val="00546935"/>
    <w:rsid w:val="00553384"/>
    <w:rsid w:val="00555F34"/>
    <w:rsid w:val="00584BD8"/>
    <w:rsid w:val="005C70DE"/>
    <w:rsid w:val="005E72FA"/>
    <w:rsid w:val="005F4F91"/>
    <w:rsid w:val="00602C78"/>
    <w:rsid w:val="00610EB7"/>
    <w:rsid w:val="006602E1"/>
    <w:rsid w:val="00661F50"/>
    <w:rsid w:val="006664C9"/>
    <w:rsid w:val="006B64F0"/>
    <w:rsid w:val="006D0B2F"/>
    <w:rsid w:val="006D2ABE"/>
    <w:rsid w:val="00710A35"/>
    <w:rsid w:val="00730B35"/>
    <w:rsid w:val="00757171"/>
    <w:rsid w:val="00776D3D"/>
    <w:rsid w:val="00785BB7"/>
    <w:rsid w:val="007C3F37"/>
    <w:rsid w:val="008119B8"/>
    <w:rsid w:val="00831F92"/>
    <w:rsid w:val="0084693C"/>
    <w:rsid w:val="008B1367"/>
    <w:rsid w:val="0090438C"/>
    <w:rsid w:val="009202E3"/>
    <w:rsid w:val="009B06A6"/>
    <w:rsid w:val="009E0274"/>
    <w:rsid w:val="009E3B7B"/>
    <w:rsid w:val="009F2A1C"/>
    <w:rsid w:val="009F67D4"/>
    <w:rsid w:val="00A05A6B"/>
    <w:rsid w:val="00A146BF"/>
    <w:rsid w:val="00A375FD"/>
    <w:rsid w:val="00A83407"/>
    <w:rsid w:val="00A847D3"/>
    <w:rsid w:val="00A921EA"/>
    <w:rsid w:val="00AA58D2"/>
    <w:rsid w:val="00AC07A9"/>
    <w:rsid w:val="00AD7E7F"/>
    <w:rsid w:val="00B102C9"/>
    <w:rsid w:val="00B26C7F"/>
    <w:rsid w:val="00B36EBF"/>
    <w:rsid w:val="00B467EB"/>
    <w:rsid w:val="00B53546"/>
    <w:rsid w:val="00B6058C"/>
    <w:rsid w:val="00B834CC"/>
    <w:rsid w:val="00BA28C7"/>
    <w:rsid w:val="00BA3240"/>
    <w:rsid w:val="00BD5436"/>
    <w:rsid w:val="00BE28E8"/>
    <w:rsid w:val="00C46441"/>
    <w:rsid w:val="00C60524"/>
    <w:rsid w:val="00C76C57"/>
    <w:rsid w:val="00C86451"/>
    <w:rsid w:val="00C90F14"/>
    <w:rsid w:val="00CC3E8D"/>
    <w:rsid w:val="00CD64F1"/>
    <w:rsid w:val="00D25596"/>
    <w:rsid w:val="00D61D3D"/>
    <w:rsid w:val="00D64F3B"/>
    <w:rsid w:val="00E01F9D"/>
    <w:rsid w:val="00E23A58"/>
    <w:rsid w:val="00E6295F"/>
    <w:rsid w:val="00E63291"/>
    <w:rsid w:val="00E67980"/>
    <w:rsid w:val="00E91B87"/>
    <w:rsid w:val="00E92EEA"/>
    <w:rsid w:val="00ED0C58"/>
    <w:rsid w:val="00EE26F4"/>
    <w:rsid w:val="00EE7F96"/>
    <w:rsid w:val="00EF4D14"/>
    <w:rsid w:val="00F608D0"/>
    <w:rsid w:val="00FA08CA"/>
    <w:rsid w:val="00FB09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BA83"/>
  <w15:chartTrackingRefBased/>
  <w15:docId w15:val="{F1387F16-B4CA-44B1-89EF-A6D2D219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577"/>
  </w:style>
  <w:style w:type="paragraph" w:styleId="1">
    <w:name w:val="heading 1"/>
    <w:basedOn w:val="a0"/>
    <w:link w:val="11"/>
    <w:uiPriority w:val="9"/>
    <w:qFormat/>
    <w:rsid w:val="00020577"/>
    <w:pPr>
      <w:numPr>
        <w:numId w:val="1"/>
      </w:numPr>
      <w:bidi/>
      <w:spacing w:after="600" w:line="240" w:lineRule="auto"/>
      <w:outlineLvl w:val="0"/>
    </w:pPr>
    <w:rPr>
      <w:rFonts w:ascii="David" w:eastAsia="Times New Roman" w:hAnsi="David" w:cs="David"/>
      <w:color w:val="333333"/>
      <w:sz w:val="36"/>
      <w:szCs w:val="36"/>
    </w:rPr>
  </w:style>
  <w:style w:type="paragraph" w:styleId="30">
    <w:name w:val="heading 3"/>
    <w:basedOn w:val="a"/>
    <w:link w:val="31"/>
    <w:uiPriority w:val="9"/>
    <w:qFormat/>
    <w:rsid w:val="000205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6">
    <w:name w:val="heading 6"/>
    <w:basedOn w:val="a"/>
    <w:link w:val="60"/>
    <w:uiPriority w:val="9"/>
    <w:qFormat/>
    <w:rsid w:val="0002057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
    <w:basedOn w:val="a1"/>
    <w:link w:val="1"/>
    <w:uiPriority w:val="9"/>
    <w:rsid w:val="00020577"/>
    <w:rPr>
      <w:rFonts w:ascii="David" w:eastAsia="Times New Roman" w:hAnsi="David" w:cs="David"/>
      <w:color w:val="333333"/>
      <w:sz w:val="36"/>
      <w:szCs w:val="36"/>
    </w:rPr>
  </w:style>
  <w:style w:type="character" w:customStyle="1" w:styleId="31">
    <w:name w:val="כותרת 3 תו"/>
    <w:basedOn w:val="a1"/>
    <w:link w:val="30"/>
    <w:uiPriority w:val="9"/>
    <w:rsid w:val="00020577"/>
    <w:rPr>
      <w:rFonts w:ascii="Times New Roman" w:eastAsia="Times New Roman" w:hAnsi="Times New Roman" w:cs="Times New Roman"/>
      <w:b/>
      <w:bCs/>
      <w:sz w:val="27"/>
      <w:szCs w:val="27"/>
    </w:rPr>
  </w:style>
  <w:style w:type="character" w:customStyle="1" w:styleId="60">
    <w:name w:val="כותרת 6 תו"/>
    <w:basedOn w:val="a1"/>
    <w:link w:val="6"/>
    <w:uiPriority w:val="9"/>
    <w:rsid w:val="00020577"/>
    <w:rPr>
      <w:rFonts w:ascii="Times New Roman" w:eastAsia="Times New Roman" w:hAnsi="Times New Roman" w:cs="Times New Roman"/>
      <w:b/>
      <w:bCs/>
      <w:sz w:val="15"/>
      <w:szCs w:val="15"/>
    </w:rPr>
  </w:style>
  <w:style w:type="paragraph" w:styleId="NormalWeb">
    <w:name w:val="Normal (Web)"/>
    <w:basedOn w:val="a"/>
    <w:unhideWhenUsed/>
    <w:rsid w:val="0002057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1"/>
    <w:qFormat/>
    <w:rsid w:val="00020577"/>
    <w:rPr>
      <w:b/>
      <w:bCs/>
    </w:rPr>
  </w:style>
  <w:style w:type="character" w:styleId="Hyperlink">
    <w:name w:val="Hyperlink"/>
    <w:basedOn w:val="a1"/>
    <w:uiPriority w:val="99"/>
    <w:unhideWhenUsed/>
    <w:rsid w:val="00020577"/>
    <w:rPr>
      <w:color w:val="0000FF"/>
      <w:u w:val="single"/>
    </w:rPr>
  </w:style>
  <w:style w:type="paragraph" w:styleId="a5">
    <w:name w:val="Balloon Text"/>
    <w:basedOn w:val="a"/>
    <w:link w:val="a6"/>
    <w:uiPriority w:val="99"/>
    <w:semiHidden/>
    <w:unhideWhenUsed/>
    <w:rsid w:val="00020577"/>
    <w:pPr>
      <w:spacing w:after="0" w:line="240" w:lineRule="auto"/>
    </w:pPr>
    <w:rPr>
      <w:rFonts w:ascii="Segoe UI" w:hAnsi="Segoe UI" w:cs="Segoe UI"/>
      <w:sz w:val="18"/>
      <w:szCs w:val="18"/>
    </w:rPr>
  </w:style>
  <w:style w:type="character" w:customStyle="1" w:styleId="a6">
    <w:name w:val="טקסט בלונים תו"/>
    <w:basedOn w:val="a1"/>
    <w:link w:val="a5"/>
    <w:uiPriority w:val="99"/>
    <w:semiHidden/>
    <w:rsid w:val="00020577"/>
    <w:rPr>
      <w:rFonts w:ascii="Segoe UI" w:hAnsi="Segoe UI" w:cs="Segoe UI"/>
      <w:sz w:val="18"/>
      <w:szCs w:val="18"/>
    </w:rPr>
  </w:style>
  <w:style w:type="paragraph" w:styleId="a0">
    <w:name w:val="List Paragraph"/>
    <w:basedOn w:val="a"/>
    <w:uiPriority w:val="34"/>
    <w:qFormat/>
    <w:rsid w:val="00020577"/>
    <w:pPr>
      <w:ind w:left="720"/>
      <w:contextualSpacing/>
    </w:pPr>
  </w:style>
  <w:style w:type="character" w:styleId="a7">
    <w:name w:val="annotation reference"/>
    <w:basedOn w:val="a1"/>
    <w:uiPriority w:val="99"/>
    <w:semiHidden/>
    <w:unhideWhenUsed/>
    <w:rsid w:val="00020577"/>
    <w:rPr>
      <w:sz w:val="16"/>
      <w:szCs w:val="16"/>
    </w:rPr>
  </w:style>
  <w:style w:type="paragraph" w:styleId="a8">
    <w:name w:val="annotation text"/>
    <w:basedOn w:val="a"/>
    <w:link w:val="a9"/>
    <w:uiPriority w:val="99"/>
    <w:unhideWhenUsed/>
    <w:rsid w:val="00020577"/>
    <w:pPr>
      <w:spacing w:line="240" w:lineRule="auto"/>
    </w:pPr>
    <w:rPr>
      <w:sz w:val="20"/>
      <w:szCs w:val="20"/>
    </w:rPr>
  </w:style>
  <w:style w:type="character" w:customStyle="1" w:styleId="a9">
    <w:name w:val="טקסט הערה תו"/>
    <w:basedOn w:val="a1"/>
    <w:link w:val="a8"/>
    <w:uiPriority w:val="99"/>
    <w:rsid w:val="00020577"/>
    <w:rPr>
      <w:sz w:val="20"/>
      <w:szCs w:val="20"/>
    </w:rPr>
  </w:style>
  <w:style w:type="paragraph" w:styleId="aa">
    <w:name w:val="annotation subject"/>
    <w:basedOn w:val="a8"/>
    <w:next w:val="a8"/>
    <w:link w:val="ab"/>
    <w:uiPriority w:val="99"/>
    <w:semiHidden/>
    <w:unhideWhenUsed/>
    <w:rsid w:val="00020577"/>
    <w:rPr>
      <w:b/>
      <w:bCs/>
    </w:rPr>
  </w:style>
  <w:style w:type="character" w:customStyle="1" w:styleId="ab">
    <w:name w:val="נושא הערה תו"/>
    <w:basedOn w:val="a9"/>
    <w:link w:val="aa"/>
    <w:uiPriority w:val="99"/>
    <w:semiHidden/>
    <w:rsid w:val="00020577"/>
    <w:rPr>
      <w:b/>
      <w:bCs/>
      <w:sz w:val="20"/>
      <w:szCs w:val="20"/>
    </w:rPr>
  </w:style>
  <w:style w:type="paragraph" w:customStyle="1" w:styleId="big-header">
    <w:name w:val="big-header"/>
    <w:basedOn w:val="a"/>
    <w:rsid w:val="00020577"/>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Revision"/>
    <w:hidden/>
    <w:uiPriority w:val="99"/>
    <w:semiHidden/>
    <w:rsid w:val="00020577"/>
    <w:pPr>
      <w:spacing w:after="0" w:line="240" w:lineRule="auto"/>
    </w:pPr>
  </w:style>
  <w:style w:type="character" w:styleId="ad">
    <w:name w:val="Unresolved Mention"/>
    <w:basedOn w:val="a1"/>
    <w:uiPriority w:val="99"/>
    <w:semiHidden/>
    <w:unhideWhenUsed/>
    <w:rsid w:val="00020577"/>
    <w:rPr>
      <w:color w:val="605E5C"/>
      <w:shd w:val="clear" w:color="auto" w:fill="E1DFDD"/>
    </w:rPr>
  </w:style>
  <w:style w:type="paragraph" w:customStyle="1" w:styleId="10">
    <w:name w:val="_מיספור1"/>
    <w:basedOn w:val="a"/>
    <w:next w:val="a"/>
    <w:uiPriority w:val="99"/>
    <w:rsid w:val="00020577"/>
    <w:pPr>
      <w:numPr>
        <w:numId w:val="13"/>
      </w:numPr>
      <w:bidi/>
      <w:spacing w:after="0" w:line="300" w:lineRule="exact"/>
      <w:ind w:left="561" w:hanging="561"/>
      <w:jc w:val="both"/>
    </w:pPr>
    <w:rPr>
      <w:rFonts w:ascii="Arial" w:eastAsia="Times New Roman" w:hAnsi="Arial" w:cs="Tahoma"/>
      <w:lang w:eastAsia="he-IL"/>
    </w:rPr>
  </w:style>
  <w:style w:type="paragraph" w:customStyle="1" w:styleId="2">
    <w:name w:val="_מיספור2"/>
    <w:basedOn w:val="10"/>
    <w:next w:val="a"/>
    <w:uiPriority w:val="99"/>
    <w:rsid w:val="00020577"/>
    <w:pPr>
      <w:numPr>
        <w:ilvl w:val="1"/>
      </w:numPr>
    </w:pPr>
  </w:style>
  <w:style w:type="paragraph" w:customStyle="1" w:styleId="3">
    <w:name w:val="_מיספור3"/>
    <w:basedOn w:val="10"/>
    <w:next w:val="a"/>
    <w:uiPriority w:val="99"/>
    <w:rsid w:val="00020577"/>
    <w:pPr>
      <w:numPr>
        <w:ilvl w:val="2"/>
      </w:numPr>
    </w:pPr>
  </w:style>
  <w:style w:type="paragraph" w:customStyle="1" w:styleId="4">
    <w:name w:val="_מיספור4"/>
    <w:basedOn w:val="10"/>
    <w:next w:val="a"/>
    <w:uiPriority w:val="99"/>
    <w:rsid w:val="00020577"/>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2844">
      <w:bodyDiv w:val="1"/>
      <w:marLeft w:val="0"/>
      <w:marRight w:val="0"/>
      <w:marTop w:val="0"/>
      <w:marBottom w:val="0"/>
      <w:divBdr>
        <w:top w:val="none" w:sz="0" w:space="0" w:color="auto"/>
        <w:left w:val="none" w:sz="0" w:space="0" w:color="auto"/>
        <w:bottom w:val="none" w:sz="0" w:space="0" w:color="auto"/>
        <w:right w:val="none" w:sz="0" w:space="0" w:color="auto"/>
      </w:divBdr>
    </w:div>
    <w:div w:id="6830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1169</TotalTime>
  <Pages>1</Pages>
  <Words>4626</Words>
  <Characters>23135</Characters>
  <Application>Microsoft Office Word</Application>
  <DocSecurity>0</DocSecurity>
  <Lines>192</Lines>
  <Paragraphs>55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Bergman-Ravid</dc:creator>
  <cp:keywords/>
  <dc:description/>
  <cp:lastModifiedBy>Efrat Barashi</cp:lastModifiedBy>
  <cp:revision>6</cp:revision>
  <dcterms:created xsi:type="dcterms:W3CDTF">2025-06-13T05:06:00Z</dcterms:created>
  <dcterms:modified xsi:type="dcterms:W3CDTF">2025-12-09T13:26:00Z</dcterms:modified>
</cp:coreProperties>
</file>